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cs="Times New Roman"/>
          <w:spacing w:val="6"/>
          <w:kern w:val="0"/>
          <w:sz w:val="22"/>
          <w:szCs w:val="20"/>
          <w:lang w:val="en-GB"/>
        </w:rPr>
        <w:id w:val="1585956300"/>
        <w:lock w:val="contentLocked"/>
        <w:placeholder>
          <w:docPart w:val="48435D5D0AF946D38A2FF89D793AF071"/>
        </w:placeholder>
        <w:group/>
      </w:sdtPr>
      <w:sdtEndPr>
        <w:rPr>
          <w:rFonts w:eastAsiaTheme="minorEastAsia"/>
          <w:lang w:val="en-US"/>
        </w:rPr>
      </w:sdtEndPr>
      <w:sdtContent>
        <w:p w:rsidR="008D4D8B" w:rsidRDefault="008D4D8B" w:rsidP="00F90C14">
          <w:pPr>
            <w:pStyle w:val="a7"/>
            <w:tabs>
              <w:tab w:val="left" w:pos="567"/>
            </w:tabs>
            <w:ind w:left="567"/>
            <w:rPr>
              <w:lang w:val="en-GB"/>
            </w:rPr>
          </w:pPr>
          <w:r>
            <w:rPr>
              <w:lang w:val="en-GB"/>
            </w:rPr>
            <w:t>Form 4: New Work Item Proposal</w:t>
          </w:r>
        </w:p>
        <w:tbl>
          <w:tblPr>
            <w:tblW w:w="8931" w:type="dxa"/>
            <w:tblInd w:w="552" w:type="dxa"/>
            <w:tblLayout w:type="fixed"/>
            <w:tblCellMar>
              <w:left w:w="0" w:type="dxa"/>
              <w:right w:w="0" w:type="dxa"/>
            </w:tblCellMar>
            <w:tblLook w:val="0000"/>
          </w:tblPr>
          <w:tblGrid>
            <w:gridCol w:w="4536"/>
            <w:gridCol w:w="4395"/>
          </w:tblGrid>
          <w:tr w:rsidR="008D4D8B" w:rsidRPr="00C17E91" w:rsidTr="00F90C14">
            <w:trPr>
              <w:cantSplit/>
            </w:trPr>
            <w:tc>
              <w:tcPr>
                <w:tcW w:w="4536" w:type="dxa"/>
                <w:tcBorders>
                  <w:top w:val="single" w:sz="6" w:space="0" w:color="auto"/>
                  <w:left w:val="single" w:sz="12" w:space="0" w:color="auto"/>
                  <w:bottom w:val="single" w:sz="6" w:space="0" w:color="auto"/>
                  <w:right w:val="single" w:sz="6" w:space="0" w:color="auto"/>
                </w:tcBorders>
              </w:tcPr>
              <w:p w:rsidR="008D4D8B" w:rsidRDefault="008D4D8B" w:rsidP="00F90C14">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Circulation date: </w:t>
                </w:r>
              </w:p>
              <w:sdt>
                <w:sdtPr>
                  <w:rPr>
                    <w:rFonts w:ascii="Helvetica" w:hAnsi="Helvetica" w:cs="Helvetica"/>
                    <w:sz w:val="20"/>
                    <w:lang w:val="en-GB"/>
                  </w:rPr>
                  <w:id w:val="1989272941"/>
                  <w:placeholder>
                    <w:docPart w:val="8DE000B188964AB9A16DFE3F366D4FD9"/>
                  </w:placeholder>
                  <w:showingPlcHdr/>
                </w:sdtPr>
                <w:sdtContent>
                  <w:p w:rsidR="008D4D8B" w:rsidRPr="00C17E91" w:rsidRDefault="008D4D8B" w:rsidP="00F90C14">
                    <w:pPr>
                      <w:tabs>
                        <w:tab w:val="left" w:pos="142"/>
                      </w:tabs>
                      <w:spacing w:before="40"/>
                      <w:ind w:left="284"/>
                      <w:rPr>
                        <w:rFonts w:ascii="Helvetica" w:hAnsi="Helvetica" w:cs="Helvetica"/>
                        <w:sz w:val="20"/>
                        <w:lang w:val="en-GB"/>
                      </w:rPr>
                    </w:pPr>
                    <w:r w:rsidRPr="0080491F">
                      <w:rPr>
                        <w:rStyle w:val="a9"/>
                      </w:rPr>
                      <w:t>Click here to enter text.</w:t>
                    </w:r>
                  </w:p>
                </w:sdtContent>
              </w:sdt>
              <w:p w:rsidR="008D4D8B" w:rsidRDefault="008D4D8B" w:rsidP="00F90C14">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Closing date for voting: </w:t>
                </w:r>
              </w:p>
              <w:sdt>
                <w:sdtPr>
                  <w:rPr>
                    <w:rFonts w:ascii="Helvetica" w:hAnsi="Helvetica" w:cs="Helvetica"/>
                    <w:sz w:val="20"/>
                    <w:lang w:val="en-GB"/>
                  </w:rPr>
                  <w:id w:val="1372180569"/>
                  <w:placeholder>
                    <w:docPart w:val="8DE000B188964AB9A16DFE3F366D4FD9"/>
                  </w:placeholder>
                  <w:showingPlcHdr/>
                </w:sdtPr>
                <w:sdtContent>
                  <w:p w:rsidR="008D4D8B" w:rsidRPr="00C17E91" w:rsidRDefault="008D4D8B" w:rsidP="00F90C14">
                    <w:pPr>
                      <w:tabs>
                        <w:tab w:val="left" w:pos="142"/>
                      </w:tabs>
                      <w:spacing w:before="40"/>
                      <w:ind w:left="284"/>
                      <w:rPr>
                        <w:rFonts w:ascii="Helvetica" w:hAnsi="Helvetica" w:cs="Helvetica"/>
                        <w:sz w:val="20"/>
                        <w:lang w:val="en-GB"/>
                      </w:rPr>
                    </w:pPr>
                    <w:r w:rsidRPr="0080491F">
                      <w:rPr>
                        <w:rStyle w:val="a9"/>
                      </w:rPr>
                      <w:t>Click here to enter text.</w:t>
                    </w:r>
                  </w:p>
                </w:sdtContent>
              </w:sdt>
              <w:p w:rsidR="008D4D8B" w:rsidRPr="00C17E91" w:rsidRDefault="008D4D8B" w:rsidP="00F90C14">
                <w:pPr>
                  <w:tabs>
                    <w:tab w:val="left" w:pos="142"/>
                  </w:tabs>
                  <w:spacing w:before="40"/>
                  <w:ind w:left="284"/>
                  <w:rPr>
                    <w:rFonts w:ascii="Helvetica" w:hAnsi="Helvetica" w:cs="Helvetica"/>
                    <w:sz w:val="20"/>
                    <w:lang w:val="en-GB"/>
                  </w:rPr>
                </w:pPr>
              </w:p>
            </w:tc>
            <w:tc>
              <w:tcPr>
                <w:tcW w:w="4395" w:type="dxa"/>
                <w:tcBorders>
                  <w:top w:val="single" w:sz="6" w:space="0" w:color="auto"/>
                  <w:left w:val="single" w:sz="6" w:space="0" w:color="auto"/>
                  <w:bottom w:val="nil"/>
                  <w:right w:val="single" w:sz="12" w:space="0" w:color="auto"/>
                </w:tcBorders>
              </w:tcPr>
              <w:p w:rsidR="008D4D8B" w:rsidRPr="00C17E91" w:rsidRDefault="008D4D8B" w:rsidP="00F90C14">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Reference number: </w:t>
                </w:r>
                <w:sdt>
                  <w:sdtPr>
                    <w:rPr>
                      <w:rFonts w:ascii="Helvetica" w:hAnsi="Helvetica" w:cs="Helvetica"/>
                      <w:sz w:val="20"/>
                      <w:lang w:val="en-GB"/>
                    </w:rPr>
                    <w:id w:val="-1163156745"/>
                    <w:placeholder>
                      <w:docPart w:val="DADBEF85DCAB4EB5A7B89FE497301733"/>
                    </w:placeholder>
                    <w:showingPlcHdr/>
                  </w:sdtPr>
                  <w:sdtContent>
                    <w:r w:rsidRPr="00C17E91">
                      <w:rPr>
                        <w:rStyle w:val="a9"/>
                        <w:rFonts w:ascii="Helvetica" w:hAnsi="Helvetica" w:cs="Helvetica"/>
                        <w:sz w:val="20"/>
                      </w:rPr>
                      <w:t>Click here to enter text.</w:t>
                    </w:r>
                  </w:sdtContent>
                </w:sdt>
                <w:r w:rsidRPr="00C17E91">
                  <w:rPr>
                    <w:rFonts w:ascii="Helvetica" w:hAnsi="Helvetica" w:cs="Helvetica"/>
                    <w:sz w:val="20"/>
                    <w:lang w:val="en-GB"/>
                  </w:rPr>
                  <w:br/>
                  <w:t>(to be given by Central Secretariat)</w:t>
                </w:r>
              </w:p>
            </w:tc>
          </w:tr>
          <w:tr w:rsidR="008D4D8B" w:rsidRPr="00C17E91" w:rsidTr="00F90C14">
            <w:trPr>
              <w:cantSplit/>
              <w:trHeight w:val="795"/>
            </w:trPr>
            <w:tc>
              <w:tcPr>
                <w:tcW w:w="4536" w:type="dxa"/>
                <w:tcBorders>
                  <w:top w:val="single" w:sz="6" w:space="0" w:color="auto"/>
                  <w:left w:val="single" w:sz="12" w:space="0" w:color="auto"/>
                  <w:bottom w:val="single" w:sz="6" w:space="0" w:color="auto"/>
                  <w:right w:val="single" w:sz="6" w:space="0" w:color="auto"/>
                </w:tcBorders>
              </w:tcPr>
              <w:p w:rsidR="008D4D8B" w:rsidRDefault="008D4D8B" w:rsidP="00F90C14">
                <w:pPr>
                  <w:autoSpaceDE w:val="0"/>
                  <w:autoSpaceDN w:val="0"/>
                  <w:adjustRightInd w:val="0"/>
                  <w:ind w:left="284"/>
                  <w:rPr>
                    <w:rFonts w:ascii="ArialMT" w:hAnsi="ArialMT" w:cs="ArialMT"/>
                    <w:spacing w:val="0"/>
                    <w:sz w:val="20"/>
                  </w:rPr>
                </w:pPr>
                <w:r w:rsidRPr="00C17E91">
                  <w:rPr>
                    <w:rFonts w:ascii="Helvetica" w:hAnsi="Helvetica" w:cs="Helvetica"/>
                    <w:sz w:val="20"/>
                    <w:lang w:val="en-GB"/>
                  </w:rPr>
                  <w:t>Proposer</w:t>
                </w:r>
                <w:r>
                  <w:rPr>
                    <w:rFonts w:ascii="Helvetica" w:hAnsi="Helvetica" w:cs="Helvetica"/>
                    <w:sz w:val="20"/>
                    <w:lang w:val="en-GB"/>
                  </w:rPr>
                  <w:t xml:space="preserve"> </w:t>
                </w:r>
                <w:r>
                  <w:rPr>
                    <w:rFonts w:ascii="ArialMT" w:hAnsi="ArialMT" w:cs="ArialMT"/>
                    <w:spacing w:val="0"/>
                    <w:sz w:val="20"/>
                  </w:rPr>
                  <w:t>(e.g. ISO member body or A liaison</w:t>
                </w:r>
              </w:p>
              <w:p w:rsidR="008D4D8B" w:rsidRDefault="008D4D8B" w:rsidP="00F90C14">
                <w:pPr>
                  <w:tabs>
                    <w:tab w:val="left" w:pos="142"/>
                  </w:tabs>
                  <w:spacing w:before="40" w:after="120"/>
                  <w:ind w:left="284"/>
                  <w:rPr>
                    <w:rFonts w:ascii="Helvetica" w:hAnsi="Helvetica" w:cs="Helvetica"/>
                    <w:sz w:val="20"/>
                    <w:lang w:val="en-GB"/>
                  </w:rPr>
                </w:pPr>
                <w:r>
                  <w:rPr>
                    <w:rFonts w:ascii="ArialMT" w:hAnsi="ArialMT" w:cs="ArialMT"/>
                    <w:spacing w:val="0"/>
                    <w:sz w:val="20"/>
                  </w:rPr>
                  <w:t>organization)</w:t>
                </w:r>
              </w:p>
              <w:p w:rsidR="008D4D8B" w:rsidRPr="00C17E91" w:rsidRDefault="004C2D36" w:rsidP="00F90C14">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46420923"/>
                    <w:placeholder>
                      <w:docPart w:val="8DE000B188964AB9A16DFE3F366D4FD9"/>
                    </w:placeholder>
                  </w:sdtPr>
                  <w:sdtContent>
                    <w:r w:rsidR="008D4D8B">
                      <w:rPr>
                        <w:rFonts w:ascii="Helvetica" w:hAnsi="Helvetica" w:cs="Helvetica" w:hint="eastAsia"/>
                        <w:sz w:val="20"/>
                        <w:lang w:val="en-GB" w:eastAsia="ko-KR"/>
                      </w:rPr>
                      <w:t>KATS</w:t>
                    </w:r>
                  </w:sdtContent>
                </w:sdt>
                <w:r w:rsidR="008D4D8B" w:rsidRPr="00C17E91">
                  <w:rPr>
                    <w:rFonts w:ascii="Helvetica" w:hAnsi="Helvetica" w:cs="Helvetica"/>
                    <w:sz w:val="20"/>
                    <w:lang w:val="en-GB"/>
                  </w:rPr>
                  <w:br/>
                </w:r>
              </w:p>
            </w:tc>
            <w:tc>
              <w:tcPr>
                <w:tcW w:w="4395" w:type="dxa"/>
                <w:tcBorders>
                  <w:top w:val="nil"/>
                  <w:left w:val="single" w:sz="6" w:space="0" w:color="auto"/>
                  <w:bottom w:val="nil"/>
                  <w:right w:val="single" w:sz="12" w:space="0" w:color="auto"/>
                </w:tcBorders>
              </w:tcPr>
              <w:p w:rsidR="008D4D8B" w:rsidRPr="00C17E91" w:rsidRDefault="008D4D8B" w:rsidP="00F90C14">
                <w:pPr>
                  <w:tabs>
                    <w:tab w:val="left" w:pos="142"/>
                  </w:tabs>
                  <w:spacing w:before="40" w:after="120"/>
                  <w:ind w:left="284"/>
                  <w:rPr>
                    <w:rFonts w:ascii="Helvetica" w:hAnsi="Helvetica" w:cs="Helvetica"/>
                    <w:b/>
                    <w:sz w:val="20"/>
                    <w:lang w:val="en-GB"/>
                  </w:rPr>
                </w:pPr>
                <w:r w:rsidRPr="00C17E91">
                  <w:rPr>
                    <w:rFonts w:ascii="Helvetica" w:hAnsi="Helvetica" w:cs="Helvetica"/>
                    <w:b/>
                    <w:sz w:val="20"/>
                    <w:lang w:val="en-GB"/>
                  </w:rPr>
                  <w:t xml:space="preserve">ISO/TC </w:t>
                </w:r>
                <w:sdt>
                  <w:sdtPr>
                    <w:rPr>
                      <w:rStyle w:val="Style2"/>
                    </w:rPr>
                    <w:id w:val="-1781180176"/>
                    <w:placeholder>
                      <w:docPart w:val="DADBEF85DCAB4EB5A7B89FE497301733"/>
                    </w:placeholder>
                  </w:sdtPr>
                  <w:sdtEndPr>
                    <w:rPr>
                      <w:rStyle w:val="a0"/>
                      <w:rFonts w:ascii="Arial" w:hAnsi="Arial" w:cs="Helvetica"/>
                      <w:b/>
                      <w:sz w:val="22"/>
                      <w:lang w:val="en-GB"/>
                    </w:rPr>
                  </w:sdtEndPr>
                  <w:sdtContent>
                    <w:r>
                      <w:rPr>
                        <w:rStyle w:val="Style2"/>
                        <w:rFonts w:hint="eastAsia"/>
                        <w:lang w:eastAsia="ko-KR"/>
                      </w:rPr>
                      <w:t>292</w:t>
                    </w:r>
                  </w:sdtContent>
                </w:sdt>
                <w:r w:rsidRPr="00C17E91">
                  <w:rPr>
                    <w:rFonts w:ascii="Helvetica" w:hAnsi="Helvetica" w:cs="Helvetica"/>
                    <w:b/>
                    <w:sz w:val="20"/>
                    <w:lang w:val="en-GB"/>
                  </w:rPr>
                  <w:t xml:space="preserve">/SC </w:t>
                </w:r>
                <w:sdt>
                  <w:sdtPr>
                    <w:rPr>
                      <w:rStyle w:val="Style2"/>
                    </w:rPr>
                    <w:id w:val="1385680417"/>
                    <w:placeholder>
                      <w:docPart w:val="DADBEF85DCAB4EB5A7B89FE497301733"/>
                    </w:placeholder>
                    <w:showingPlcHdr/>
                  </w:sdtPr>
                  <w:sdtEndPr>
                    <w:rPr>
                      <w:rStyle w:val="a0"/>
                      <w:rFonts w:ascii="Arial" w:hAnsi="Arial" w:cs="Helvetica"/>
                      <w:b/>
                      <w:sz w:val="22"/>
                      <w:lang w:val="en-GB"/>
                    </w:rPr>
                  </w:sdtEndPr>
                  <w:sdtContent>
                    <w:r w:rsidRPr="00C17E91">
                      <w:rPr>
                        <w:rStyle w:val="a9"/>
                        <w:rFonts w:ascii="Helvetica" w:hAnsi="Helvetica" w:cs="Helvetica"/>
                        <w:sz w:val="20"/>
                      </w:rPr>
                      <w:t>Click here to enter text.</w:t>
                    </w:r>
                  </w:sdtContent>
                </w:sdt>
              </w:p>
              <w:p w:rsidR="008D4D8B" w:rsidRPr="00C17E91" w:rsidRDefault="004C2D36" w:rsidP="00F90C14">
                <w:pPr>
                  <w:tabs>
                    <w:tab w:val="left" w:pos="142"/>
                  </w:tabs>
                  <w:spacing w:before="40" w:after="120"/>
                  <w:ind w:left="284"/>
                  <w:rPr>
                    <w:rFonts w:ascii="Helvetica" w:hAnsi="Helvetica" w:cs="Helvetica"/>
                    <w:sz w:val="20"/>
                    <w:lang w:val="en-GB"/>
                  </w:rPr>
                </w:pPr>
                <w:sdt>
                  <w:sdtPr>
                    <w:rPr>
                      <w:rFonts w:ascii="Helvetica" w:hAnsi="Helvetica" w:cs="Helvetica"/>
                      <w:color w:val="808080"/>
                      <w:sz w:val="20"/>
                      <w:lang w:val="en-GB"/>
                    </w:rPr>
                    <w:id w:val="1153877506"/>
                  </w:sdtPr>
                  <w:sdtContent>
                    <w:r w:rsidR="008D4D8B">
                      <w:rPr>
                        <w:rFonts w:ascii="MS Gothic" w:eastAsia="MS Gothic" w:hAnsi="MS Gothic" w:cs="Helvetica" w:hint="eastAsia"/>
                        <w:sz w:val="20"/>
                        <w:lang w:val="en-GB"/>
                      </w:rPr>
                      <w:t>☐</w:t>
                    </w:r>
                  </w:sdtContent>
                </w:sdt>
                <w:r w:rsidR="008D4D8B" w:rsidRPr="00C17E91">
                  <w:rPr>
                    <w:rFonts w:ascii="Helvetica" w:hAnsi="Helvetica" w:cs="Helvetica"/>
                    <w:sz w:val="20"/>
                    <w:lang w:val="en-GB"/>
                  </w:rPr>
                  <w:t xml:space="preserve">   Proposal for a new PC</w:t>
                </w:r>
              </w:p>
            </w:tc>
          </w:tr>
          <w:tr w:rsidR="008D4D8B" w:rsidRPr="00C17E91" w:rsidTr="00F90C14">
            <w:trPr>
              <w:cantSplit/>
              <w:trHeight w:val="142"/>
            </w:trPr>
            <w:tc>
              <w:tcPr>
                <w:tcW w:w="4536" w:type="dxa"/>
                <w:tcBorders>
                  <w:top w:val="single" w:sz="6" w:space="0" w:color="auto"/>
                  <w:left w:val="single" w:sz="12" w:space="0" w:color="auto"/>
                  <w:bottom w:val="single" w:sz="12" w:space="0" w:color="auto"/>
                  <w:right w:val="single" w:sz="6" w:space="0" w:color="auto"/>
                </w:tcBorders>
              </w:tcPr>
              <w:p w:rsidR="008D4D8B" w:rsidRDefault="008D4D8B" w:rsidP="00F90C14">
                <w:pPr>
                  <w:tabs>
                    <w:tab w:val="left" w:pos="142"/>
                  </w:tabs>
                  <w:spacing w:before="40" w:after="120"/>
                  <w:ind w:left="284"/>
                  <w:rPr>
                    <w:rFonts w:ascii="Helvetica" w:hAnsi="Helvetica" w:cs="Helvetica"/>
                    <w:sz w:val="20"/>
                    <w:lang w:val="en-GB"/>
                  </w:rPr>
                </w:pPr>
                <w:r w:rsidRPr="00C17E91">
                  <w:rPr>
                    <w:rFonts w:ascii="Helvetica" w:hAnsi="Helvetica" w:cs="Helvetica"/>
                    <w:sz w:val="20"/>
                    <w:lang w:val="en-GB"/>
                  </w:rPr>
                  <w:t>Secretariat</w:t>
                </w:r>
              </w:p>
              <w:sdt>
                <w:sdtPr>
                  <w:rPr>
                    <w:rFonts w:ascii="Helvetica" w:hAnsi="Helvetica" w:cs="Helvetica"/>
                    <w:sz w:val="20"/>
                    <w:lang w:val="en-GB"/>
                  </w:rPr>
                  <w:id w:val="1087957572"/>
                  <w:placeholder>
                    <w:docPart w:val="8DE000B188964AB9A16DFE3F366D4FD9"/>
                  </w:placeholder>
                </w:sdtPr>
                <w:sdtContent>
                  <w:p w:rsidR="008D4D8B" w:rsidRPr="00C17E91" w:rsidRDefault="008D4D8B" w:rsidP="00F90C14">
                    <w:pPr>
                      <w:tabs>
                        <w:tab w:val="left" w:pos="142"/>
                      </w:tabs>
                      <w:spacing w:before="40" w:after="120"/>
                      <w:ind w:left="284"/>
                      <w:rPr>
                        <w:rFonts w:ascii="Helvetica" w:hAnsi="Helvetica" w:cs="Helvetica"/>
                        <w:sz w:val="20"/>
                        <w:lang w:val="en-GB"/>
                      </w:rPr>
                    </w:pPr>
                    <w:r>
                      <w:rPr>
                        <w:rFonts w:ascii="Helvetica" w:hAnsi="Helvetica" w:cs="Helvetica" w:hint="eastAsia"/>
                        <w:sz w:val="20"/>
                        <w:lang w:val="en-GB" w:eastAsia="ko-KR"/>
                      </w:rPr>
                      <w:t>AFNOR</w:t>
                    </w:r>
                  </w:p>
                </w:sdtContent>
              </w:sdt>
            </w:tc>
            <w:tc>
              <w:tcPr>
                <w:tcW w:w="4395" w:type="dxa"/>
                <w:tcBorders>
                  <w:top w:val="nil"/>
                  <w:left w:val="single" w:sz="6" w:space="0" w:color="auto"/>
                  <w:bottom w:val="single" w:sz="12" w:space="0" w:color="auto"/>
                  <w:right w:val="single" w:sz="12" w:space="0" w:color="auto"/>
                </w:tcBorders>
              </w:tcPr>
              <w:p w:rsidR="008D4D8B" w:rsidRPr="00C17E91" w:rsidRDefault="008D4D8B" w:rsidP="00F90C14">
                <w:pPr>
                  <w:tabs>
                    <w:tab w:val="left" w:pos="142"/>
                  </w:tabs>
                  <w:spacing w:before="40" w:after="120"/>
                  <w:ind w:left="284"/>
                  <w:rPr>
                    <w:rFonts w:ascii="Helvetica" w:hAnsi="Helvetica" w:cs="Helvetica"/>
                    <w:b/>
                    <w:sz w:val="20"/>
                    <w:lang w:val="en-GB"/>
                  </w:rPr>
                </w:pPr>
                <w:r w:rsidRPr="004E074F">
                  <w:rPr>
                    <w:rFonts w:ascii="Helvetica" w:hAnsi="Helvetica" w:cs="Helvetica"/>
                    <w:b/>
                    <w:sz w:val="26"/>
                    <w:lang w:val="en-GB"/>
                  </w:rPr>
                  <w:t xml:space="preserve">N </w:t>
                </w:r>
                <w:sdt>
                  <w:sdtPr>
                    <w:rPr>
                      <w:rStyle w:val="Style1"/>
                    </w:rPr>
                    <w:id w:val="974413250"/>
                    <w:showingPlcHdr/>
                  </w:sdtPr>
                  <w:sdtEndPr>
                    <w:rPr>
                      <w:rStyle w:val="a0"/>
                      <w:rFonts w:ascii="Arial" w:hAnsi="Arial" w:cs="Helvetica"/>
                      <w:b/>
                      <w:sz w:val="22"/>
                      <w:lang w:val="en-GB"/>
                    </w:rPr>
                  </w:sdtEndPr>
                  <w:sdtContent>
                    <w:r w:rsidRPr="004D1DA8">
                      <w:rPr>
                        <w:rStyle w:val="a9"/>
                      </w:rPr>
                      <w:t>Click here to enter text.</w:t>
                    </w:r>
                  </w:sdtContent>
                </w:sdt>
              </w:p>
            </w:tc>
          </w:tr>
        </w:tbl>
        <w:p w:rsidR="008D4D8B" w:rsidRPr="00C17E91" w:rsidRDefault="008D4D8B" w:rsidP="00F90C14">
          <w:pPr>
            <w:tabs>
              <w:tab w:val="left" w:pos="567"/>
            </w:tabs>
            <w:spacing w:after="240"/>
            <w:ind w:left="567"/>
            <w:jc w:val="both"/>
            <w:rPr>
              <w:rFonts w:ascii="Helvetica" w:hAnsi="Helvetica" w:cs="Helvetica"/>
              <w:sz w:val="20"/>
              <w:lang w:val="en-GB"/>
            </w:rPr>
          </w:pPr>
        </w:p>
        <w:p w:rsidR="008D4D8B" w:rsidRPr="00C17E91"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sz w:val="20"/>
              <w:lang w:val="en-GB"/>
            </w:rPr>
            <w:t>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ISO Technical Management Board.</w:t>
          </w:r>
        </w:p>
        <w:p w:rsidR="008D4D8B" w:rsidRPr="00C17E91"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of a new work item may be a member body of ISO, the secretariat itself, another technical committee or subcommittee, an organization in liaison, the Technical Management Board or one of the advisory groups, or the Secretary-General.</w:t>
          </w:r>
        </w:p>
        <w:p w:rsidR="008D4D8B" w:rsidRPr="00C17E91"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proposal will be circulated to the P-members of the technical committee or subcommittee for voting, and to the O-members for information.</w:t>
          </w:r>
        </w:p>
        <w:p w:rsidR="008D4D8B" w:rsidRPr="00C17E91"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IMPORTANT NOTE:</w:t>
          </w:r>
          <w:r w:rsidRPr="00C17E91">
            <w:rPr>
              <w:rFonts w:ascii="Helvetica" w:hAnsi="Helvetica" w:cs="Helvetica"/>
              <w:b/>
              <w:bCs/>
              <w:i/>
              <w:iCs/>
              <w:sz w:val="20"/>
              <w:lang w:val="en-GB"/>
            </w:rPr>
            <w:t xml:space="preserve"> </w:t>
          </w:r>
          <w:r w:rsidRPr="00C17E91">
            <w:rPr>
              <w:rFonts w:ascii="Helvetica" w:hAnsi="Helvetica" w:cs="Helvetica"/>
              <w:b/>
              <w:bCs/>
              <w:sz w:val="20"/>
              <w:lang w:val="en-GB"/>
            </w:rPr>
            <w:t>Proposals without adequate justification risk rejection or referral to originator</w:t>
          </w:r>
          <w:r w:rsidRPr="00C17E91">
            <w:rPr>
              <w:rFonts w:ascii="Helvetica" w:hAnsi="Helvetica" w:cs="Helvetica"/>
              <w:sz w:val="20"/>
              <w:lang w:val="en-GB"/>
            </w:rPr>
            <w:t>.</w:t>
          </w:r>
          <w:r w:rsidRPr="00C17E91">
            <w:rPr>
              <w:rFonts w:ascii="Helvetica" w:hAnsi="Helvetica" w:cs="Helvetica"/>
              <w:sz w:val="20"/>
              <w:lang w:val="en-GB"/>
            </w:rPr>
            <w:br/>
            <w:t xml:space="preserve">Guidelines for proposing and justifying a new work item are contained </w:t>
          </w:r>
          <w:r w:rsidRPr="00C17E91">
            <w:rPr>
              <w:rFonts w:ascii="Helvetica" w:hAnsi="Helvetica" w:cs="Helvetica"/>
              <w:b/>
              <w:sz w:val="20"/>
              <w:lang w:val="en-GB"/>
            </w:rPr>
            <w:t xml:space="preserve">in </w:t>
          </w:r>
          <w:hyperlink r:id="rId7" w:anchor="toc_marker-55" w:history="1">
            <w:r w:rsidRPr="00C17E91">
              <w:rPr>
                <w:rStyle w:val="a6"/>
                <w:rFonts w:ascii="Helvetica" w:hAnsi="Helvetica" w:cs="Helvetica"/>
                <w:b/>
                <w:sz w:val="20"/>
                <w:lang w:val="en-GB"/>
              </w:rPr>
              <w:t>Annex C of the ISO/IEC Directives, Part 1</w:t>
            </w:r>
          </w:hyperlink>
          <w:r w:rsidRPr="00C17E91">
            <w:rPr>
              <w:rFonts w:ascii="Helvetica" w:hAnsi="Helvetica" w:cs="Helvetica"/>
              <w:b/>
              <w:sz w:val="20"/>
              <w:lang w:val="en-GB"/>
            </w:rPr>
            <w:t>.</w:t>
          </w:r>
          <w:r w:rsidRPr="00C17E91">
            <w:rPr>
              <w:rFonts w:ascii="Helvetica" w:hAnsi="Helvetica" w:cs="Helvetica"/>
              <w:sz w:val="20"/>
              <w:lang w:val="en-GB"/>
            </w:rPr>
            <w:t xml:space="preserve"> </w:t>
          </w:r>
        </w:p>
        <w:p w:rsidR="008D4D8B" w:rsidRPr="00C17E91" w:rsidRDefault="004C2D36" w:rsidP="00F90C14">
          <w:pPr>
            <w:tabs>
              <w:tab w:val="left" w:pos="567"/>
            </w:tabs>
            <w:spacing w:after="80"/>
            <w:ind w:left="567"/>
            <w:rPr>
              <w:rFonts w:ascii="Helvetica" w:eastAsia="MS Mincho" w:hAnsi="Helvetica" w:cs="Helvetica"/>
              <w:b/>
              <w:bCs/>
              <w:sz w:val="20"/>
              <w:u w:val="single"/>
              <w:lang w:val="en-GB" w:eastAsia="de-DE"/>
            </w:rPr>
          </w:pPr>
          <w:sdt>
            <w:sdtPr>
              <w:rPr>
                <w:rFonts w:ascii="Helvetica" w:hAnsi="Helvetica" w:cs="Helvetica"/>
                <w:sz w:val="20"/>
              </w:rPr>
              <w:id w:val="-2039966758"/>
            </w:sdtPr>
            <w:sdtContent>
              <w:r w:rsidR="008D4D8B" w:rsidRPr="00C17E91">
                <w:rPr>
                  <w:rFonts w:ascii="Segoe UI Symbol" w:eastAsia="MS Gothic" w:hAnsi="Segoe UI Symbol" w:cs="Segoe UI Symbol"/>
                  <w:sz w:val="20"/>
                </w:rPr>
                <w:t>☐</w:t>
              </w:r>
              <w:r w:rsidR="008D4D8B">
                <w:rPr>
                  <w:rFonts w:ascii="Arial Unicode MS" w:eastAsia="Arial Unicode MS" w:hAnsi="Arial Unicode MS" w:cs="Arial Unicode MS" w:hint="eastAsia"/>
                  <w:sz w:val="20"/>
                </w:rPr>
                <w:t>✓</w:t>
              </w:r>
            </w:sdtContent>
          </w:sdt>
          <w:r w:rsidR="008D4D8B" w:rsidRPr="00C17E91">
            <w:rPr>
              <w:rFonts w:ascii="Helvetica" w:hAnsi="Helvetica" w:cs="Helvetica"/>
              <w:sz w:val="20"/>
            </w:rPr>
            <w:t xml:space="preserve">   The proposer has considered the guidance given in the </w:t>
          </w:r>
          <w:hyperlink r:id="rId8" w:anchor="toc_marker-55" w:history="1">
            <w:r w:rsidR="008D4D8B" w:rsidRPr="00C17E91">
              <w:rPr>
                <w:rStyle w:val="a6"/>
                <w:rFonts w:ascii="Helvetica" w:hAnsi="Helvetica" w:cs="Helvetica"/>
                <w:sz w:val="20"/>
              </w:rPr>
              <w:t>Annex C</w:t>
            </w:r>
          </w:hyperlink>
          <w:r w:rsidR="008D4D8B" w:rsidRPr="00C17E91">
            <w:rPr>
              <w:rFonts w:ascii="Helvetica" w:hAnsi="Helvetica" w:cs="Helvetica"/>
              <w:sz w:val="20"/>
            </w:rPr>
            <w:t xml:space="preserve"> during the preparation of the NWIP.</w:t>
          </w:r>
          <w:r w:rsidR="008D4D8B" w:rsidRPr="00C17E91">
            <w:rPr>
              <w:rFonts w:ascii="Helvetica" w:eastAsia="MS Mincho" w:hAnsi="Helvetica" w:cs="Helvetica"/>
              <w:b/>
              <w:bCs/>
              <w:sz w:val="20"/>
              <w:u w:val="single"/>
              <w:lang w:val="en-GB" w:eastAsia="de-DE"/>
            </w:rPr>
            <w:t xml:space="preserve"> </w:t>
          </w:r>
        </w:p>
        <w:p w:rsidR="008D4D8B" w:rsidRPr="00C17E91" w:rsidRDefault="008D4D8B" w:rsidP="00F90C14">
          <w:pPr>
            <w:tabs>
              <w:tab w:val="left" w:pos="567"/>
            </w:tabs>
            <w:spacing w:after="80"/>
            <w:ind w:left="567"/>
            <w:rPr>
              <w:rFonts w:ascii="Helvetica" w:eastAsia="MS Mincho" w:hAnsi="Helvetica" w:cs="Helvetica"/>
              <w:b/>
              <w:bCs/>
              <w:sz w:val="20"/>
              <w:u w:val="single"/>
              <w:lang w:val="en-GB" w:eastAsia="de-DE"/>
            </w:rPr>
          </w:pPr>
        </w:p>
        <w:p w:rsidR="008D4D8B" w:rsidRPr="00C17E91" w:rsidRDefault="008D4D8B" w:rsidP="00F90C14">
          <w:pPr>
            <w:tabs>
              <w:tab w:val="left" w:pos="567"/>
            </w:tabs>
            <w:spacing w:after="80"/>
            <w:ind w:left="567"/>
            <w:rPr>
              <w:rFonts w:ascii="Helvetica" w:hAnsi="Helvetica" w:cs="Helvetica"/>
              <w:sz w:val="20"/>
              <w:u w:val="single"/>
              <w:lang w:val="en-GB"/>
            </w:rPr>
          </w:pPr>
          <w:r>
            <w:rPr>
              <w:rFonts w:ascii="Helvetica" w:hAnsi="Helvetica" w:cs="Helvetica"/>
              <w:b/>
              <w:bCs/>
              <w:sz w:val="20"/>
              <w:u w:val="single"/>
              <w:lang w:val="en-GB"/>
            </w:rPr>
            <w:t>Proposal</w:t>
          </w:r>
          <w:r w:rsidRPr="00C17E91">
            <w:rPr>
              <w:rFonts w:ascii="Helvetica" w:hAnsi="Helvetica" w:cs="Helvetica"/>
              <w:b/>
              <w:bCs/>
              <w:sz w:val="20"/>
              <w:u w:val="single"/>
              <w:lang w:val="en-GB"/>
            </w:rPr>
            <w:t xml:space="preserve"> </w:t>
          </w:r>
          <w:r w:rsidRPr="00C17E91">
            <w:rPr>
              <w:rFonts w:ascii="Helvetica" w:hAnsi="Helvetica" w:cs="Helvetica"/>
              <w:sz w:val="20"/>
              <w:u w:val="single"/>
              <w:lang w:val="en-GB"/>
            </w:rPr>
            <w:t>(to be completed by the proposer)</w:t>
          </w:r>
        </w:p>
        <w:tbl>
          <w:tblPr>
            <w:tblW w:w="8931" w:type="dxa"/>
            <w:tblInd w:w="559" w:type="dxa"/>
            <w:tblLayout w:type="fixed"/>
            <w:tblCellMar>
              <w:left w:w="113" w:type="dxa"/>
              <w:right w:w="113" w:type="dxa"/>
            </w:tblCellMar>
            <w:tblLook w:val="0000"/>
          </w:tblPr>
          <w:tblGrid>
            <w:gridCol w:w="4657"/>
            <w:gridCol w:w="4274"/>
          </w:tblGrid>
          <w:tr w:rsidR="008D4D8B" w:rsidRPr="00C17E91" w:rsidTr="00F90C14">
            <w:trPr>
              <w:cantSplit/>
            </w:trPr>
            <w:tc>
              <w:tcPr>
                <w:tcW w:w="8931" w:type="dxa"/>
                <w:gridSpan w:val="2"/>
                <w:tcBorders>
                  <w:top w:val="single" w:sz="6" w:space="0" w:color="auto"/>
                  <w:left w:val="single" w:sz="6" w:space="0" w:color="auto"/>
                  <w:bottom w:val="nil"/>
                  <w:right w:val="single" w:sz="6" w:space="0" w:color="auto"/>
                </w:tcBorders>
              </w:tcPr>
              <w:p w:rsidR="008D4D8B" w:rsidRPr="00C17E91" w:rsidRDefault="008D4D8B" w:rsidP="00F90C14">
                <w:pPr>
                  <w:tabs>
                    <w:tab w:val="left" w:pos="171"/>
                    <w:tab w:val="left" w:pos="567"/>
                  </w:tabs>
                  <w:spacing w:after="80"/>
                  <w:ind w:left="567"/>
                  <w:rPr>
                    <w:rFonts w:ascii="Helvetica" w:hAnsi="Helvetica" w:cs="Helvetica"/>
                    <w:b/>
                    <w:sz w:val="20"/>
                  </w:rPr>
                </w:pPr>
                <w:r w:rsidRPr="00C17E91">
                  <w:rPr>
                    <w:rFonts w:ascii="Helvetica" w:hAnsi="Helvetica" w:cs="Helvetica"/>
                    <w:b/>
                    <w:sz w:val="20"/>
                  </w:rPr>
                  <w:t>Title of the proposed deliverable.</w:t>
                </w:r>
              </w:p>
              <w:p w:rsidR="008D4D8B" w:rsidRDefault="008D4D8B" w:rsidP="00F90C14">
                <w:pPr>
                  <w:tabs>
                    <w:tab w:val="left" w:pos="171"/>
                    <w:tab w:val="left" w:pos="567"/>
                  </w:tabs>
                  <w:spacing w:after="80"/>
                  <w:ind w:left="567"/>
                  <w:rPr>
                    <w:rFonts w:ascii="Helvetica" w:hAnsi="Helvetica" w:cs="Helvetica"/>
                    <w:b/>
                    <w:sz w:val="20"/>
                  </w:rPr>
                </w:pPr>
                <w:r w:rsidRPr="00C17E91">
                  <w:rPr>
                    <w:rFonts w:ascii="Helvetica" w:hAnsi="Helvetica" w:cs="Helvetica"/>
                    <w:b/>
                    <w:sz w:val="20"/>
                  </w:rPr>
                  <w:t>English title:</w:t>
                </w:r>
              </w:p>
              <w:p w:rsidR="008D4D8B" w:rsidRPr="00B43771" w:rsidRDefault="00037AC7" w:rsidP="00F90C14">
                <w:pPr>
                  <w:tabs>
                    <w:tab w:val="left" w:pos="171"/>
                    <w:tab w:val="left" w:pos="567"/>
                  </w:tabs>
                  <w:spacing w:after="80"/>
                  <w:ind w:left="567"/>
                  <w:rPr>
                    <w:rFonts w:ascii="Helvetica" w:hAnsi="Helvetica" w:cs="Helvetica"/>
                    <w:b/>
                    <w:sz w:val="20"/>
                  </w:rPr>
                </w:pPr>
                <w:sdt>
                  <w:sdtPr>
                    <w:rPr>
                      <w:rStyle w:val="Style2"/>
                    </w:rPr>
                    <w:id w:val="961608930"/>
                    <w:placeholder>
                      <w:docPart w:val="8DE000B188964AB9A16DFE3F366D4FD9"/>
                    </w:placeholder>
                  </w:sdtPr>
                  <w:sdtEndPr>
                    <w:rPr>
                      <w:rStyle w:val="a0"/>
                      <w:rFonts w:ascii="Arial" w:hAnsi="Arial" w:cs="Helvetica"/>
                      <w:i/>
                      <w:sz w:val="22"/>
                      <w:lang w:val="en-GB"/>
                    </w:rPr>
                  </w:sdtEndPr>
                  <w:sdtContent>
                    <w:r>
                      <w:rPr>
                        <w:rStyle w:val="Style2"/>
                        <w:rFonts w:hint="eastAsia"/>
                        <w:lang w:eastAsia="ko-KR"/>
                      </w:rPr>
                      <w:t xml:space="preserve">Guidance for </w:t>
                    </w:r>
                    <w:r w:rsidR="00602D9E">
                      <w:rPr>
                        <w:rStyle w:val="Style2"/>
                        <w:rFonts w:hint="eastAsia"/>
                        <w:lang w:eastAsia="ko-KR"/>
                      </w:rPr>
                      <w:t xml:space="preserve">security and </w:t>
                    </w:r>
                    <w:r>
                      <w:rPr>
                        <w:rStyle w:val="Style2"/>
                        <w:rFonts w:hint="eastAsia"/>
                        <w:lang w:eastAsia="ko-KR"/>
                      </w:rPr>
                      <w:t xml:space="preserve">crime prevention by urban design and management </w:t>
                    </w:r>
                  </w:sdtContent>
                </w:sdt>
                <w:r w:rsidR="008D4D8B" w:rsidRPr="00C17E91">
                  <w:rPr>
                    <w:rFonts w:ascii="Helvetica" w:hAnsi="Helvetica" w:cs="Helvetica"/>
                    <w:i/>
                    <w:sz w:val="20"/>
                    <w:lang w:val="en-GB"/>
                  </w:rPr>
                  <w:tab/>
                </w:r>
              </w:p>
              <w:p w:rsidR="008D4D8B" w:rsidRDefault="008D4D8B" w:rsidP="00F90C14">
                <w:pPr>
                  <w:tabs>
                    <w:tab w:val="left" w:pos="171"/>
                    <w:tab w:val="left" w:pos="567"/>
                  </w:tabs>
                  <w:spacing w:after="80"/>
                  <w:ind w:left="567"/>
                  <w:rPr>
                    <w:rFonts w:ascii="Helvetica" w:hAnsi="Helvetica" w:cs="Helvetica"/>
                    <w:b/>
                    <w:sz w:val="20"/>
                    <w:lang w:val="en-GB"/>
                  </w:rPr>
                </w:pPr>
                <w:r w:rsidRPr="00C17E91">
                  <w:rPr>
                    <w:rFonts w:ascii="Helvetica" w:hAnsi="Helvetica" w:cs="Helvetica"/>
                    <w:b/>
                    <w:sz w:val="20"/>
                    <w:lang w:val="en-GB"/>
                  </w:rPr>
                  <w:t>French title (if available):</w:t>
                </w:r>
              </w:p>
              <w:sdt>
                <w:sdtPr>
                  <w:rPr>
                    <w:rStyle w:val="Style2"/>
                  </w:rPr>
                  <w:id w:val="398714481"/>
                  <w:placeholder>
                    <w:docPart w:val="8DE000B188964AB9A16DFE3F366D4FD9"/>
                  </w:placeholder>
                  <w:showingPlcHdr/>
                </w:sdtPr>
                <w:sdtEndPr>
                  <w:rPr>
                    <w:rStyle w:val="a0"/>
                    <w:rFonts w:ascii="Arial" w:hAnsi="Arial" w:cs="Helvetica"/>
                    <w:b/>
                    <w:sz w:val="22"/>
                    <w:lang w:val="en-GB"/>
                  </w:rPr>
                </w:sdtEndPr>
                <w:sdtContent>
                  <w:p w:rsidR="008D4D8B" w:rsidRDefault="008D4D8B" w:rsidP="00F90C14">
                    <w:pPr>
                      <w:tabs>
                        <w:tab w:val="left" w:pos="171"/>
                        <w:tab w:val="left" w:pos="567"/>
                      </w:tabs>
                      <w:spacing w:after="80"/>
                      <w:ind w:left="567"/>
                      <w:rPr>
                        <w:rFonts w:ascii="Helvetica" w:hAnsi="Helvetica" w:cs="Helvetica"/>
                        <w:b/>
                        <w:sz w:val="20"/>
                        <w:lang w:val="en-GB"/>
                      </w:rPr>
                    </w:pPr>
                    <w:r w:rsidRPr="0080491F">
                      <w:rPr>
                        <w:rStyle w:val="a9"/>
                      </w:rPr>
                      <w:t>Click here to enter text.</w:t>
                    </w:r>
                  </w:p>
                </w:sdtContent>
              </w:sdt>
              <w:p w:rsidR="008D4D8B" w:rsidRPr="008142EA" w:rsidRDefault="008D4D8B" w:rsidP="00F90C14">
                <w:pPr>
                  <w:tabs>
                    <w:tab w:val="left" w:pos="171"/>
                    <w:tab w:val="left" w:pos="567"/>
                  </w:tabs>
                  <w:spacing w:after="80"/>
                  <w:ind w:left="567"/>
                  <w:rPr>
                    <w:rFonts w:ascii="Helvetica" w:hAnsi="Helvetica" w:cs="Helvetica"/>
                    <w:b/>
                    <w:sz w:val="20"/>
                    <w:lang w:val="en-GB"/>
                  </w:rPr>
                </w:pPr>
              </w:p>
              <w:p w:rsidR="008D4D8B" w:rsidRPr="00C17E91" w:rsidRDefault="008D4D8B" w:rsidP="00F90C14">
                <w:pPr>
                  <w:tabs>
                    <w:tab w:val="left" w:pos="171"/>
                    <w:tab w:val="left" w:pos="567"/>
                  </w:tabs>
                  <w:spacing w:after="80"/>
                  <w:ind w:left="567"/>
                  <w:rPr>
                    <w:rFonts w:ascii="Helvetica" w:hAnsi="Helvetica" w:cs="Helvetica"/>
                    <w:b/>
                    <w:sz w:val="20"/>
                  </w:rPr>
                </w:pPr>
                <w:r w:rsidRPr="00C17E91">
                  <w:rPr>
                    <w:rFonts w:ascii="Helvetica" w:hAnsi="Helvetica" w:cs="Helvetica"/>
                    <w:i/>
                    <w:sz w:val="20"/>
                    <w:lang w:val="en-GB"/>
                  </w:rPr>
                  <w:t>(In the case of an amendment, revision or a new part of an existing document, show the reference number and current title)</w:t>
                </w:r>
              </w:p>
            </w:tc>
          </w:tr>
          <w:tr w:rsidR="008D4D8B" w:rsidRPr="00C17E91" w:rsidTr="00F90C14">
            <w:trPr>
              <w:cantSplit/>
              <w:trHeight w:val="1021"/>
            </w:trPr>
            <w:tc>
              <w:tcPr>
                <w:tcW w:w="8931" w:type="dxa"/>
                <w:gridSpan w:val="2"/>
                <w:tcBorders>
                  <w:top w:val="single" w:sz="6" w:space="0" w:color="auto"/>
                  <w:left w:val="single" w:sz="6" w:space="0" w:color="auto"/>
                  <w:bottom w:val="nil"/>
                  <w:right w:val="single" w:sz="6" w:space="0" w:color="auto"/>
                </w:tcBorders>
              </w:tcPr>
              <w:p w:rsidR="008D4D8B" w:rsidRDefault="008D4D8B" w:rsidP="00F90C14">
                <w:pPr>
                  <w:tabs>
                    <w:tab w:val="left" w:pos="171"/>
                    <w:tab w:val="left" w:pos="567"/>
                  </w:tabs>
                  <w:spacing w:after="80"/>
                  <w:ind w:left="567"/>
                  <w:rPr>
                    <w:rFonts w:ascii="Helvetica" w:hAnsi="Helvetica" w:cs="Helvetica"/>
                    <w:b/>
                    <w:bCs/>
                    <w:sz w:val="20"/>
                  </w:rPr>
                </w:pPr>
                <w:r w:rsidRPr="00C17E91">
                  <w:rPr>
                    <w:rFonts w:ascii="Helvetica" w:hAnsi="Helvetica" w:cs="Helvetica"/>
                    <w:b/>
                    <w:bCs/>
                    <w:sz w:val="20"/>
                  </w:rPr>
                  <w:lastRenderedPageBreak/>
                  <w:t>Scope of the proposed deliverable.</w:t>
                </w:r>
              </w:p>
              <w:sdt>
                <w:sdtPr>
                  <w:rPr>
                    <w:rFonts w:ascii="Helvetica" w:hAnsi="Helvetica" w:cs="Helvetica"/>
                  </w:rPr>
                  <w:id w:val="1568543172"/>
                  <w:placeholder>
                    <w:docPart w:val="8DE000B188964AB9A16DFE3F366D4FD9"/>
                  </w:placeholder>
                </w:sdtPr>
                <w:sdtContent>
                  <w:p w:rsidR="008D4D8B" w:rsidRPr="00C17E91" w:rsidRDefault="008D4D8B" w:rsidP="008D4D8B">
                    <w:pPr>
                      <w:pStyle w:val="a3"/>
                      <w:ind w:leftChars="253" w:left="587" w:firstLine="1"/>
                      <w:rPr>
                        <w:rFonts w:ascii="Helvetica" w:hAnsi="Helvetica" w:cs="Helvetica"/>
                      </w:rPr>
                    </w:pPr>
                    <w:r w:rsidRPr="00472215">
                      <w:rPr>
                        <w:rStyle w:val="Style2"/>
                        <w:rFonts w:hint="eastAsia"/>
                      </w:rPr>
                      <w:t>This International Standard</w:t>
                    </w:r>
                    <w:r w:rsidRPr="00F23852">
                      <w:rPr>
                        <w:rStyle w:val="Style2"/>
                        <w:rFonts w:hint="eastAsia"/>
                      </w:rPr>
                      <w:t xml:space="preserve"> </w:t>
                    </w:r>
                    <w:r>
                      <w:rPr>
                        <w:rStyle w:val="Style2"/>
                        <w:rFonts w:hint="eastAsia"/>
                      </w:rPr>
                      <w:t>addresses</w:t>
                    </w:r>
                    <w:r w:rsidRPr="00F23852">
                      <w:rPr>
                        <w:rStyle w:val="Style2"/>
                        <w:rFonts w:hint="eastAsia"/>
                      </w:rPr>
                      <w:t xml:space="preserve"> the principles, elements, strategies</w:t>
                    </w:r>
                    <w:r>
                      <w:rPr>
                        <w:rStyle w:val="Style2"/>
                        <w:rFonts w:hint="eastAsia"/>
                      </w:rPr>
                      <w:t xml:space="preserve"> and</w:t>
                    </w:r>
                    <w:r w:rsidRPr="00F23852">
                      <w:rPr>
                        <w:rStyle w:val="Style2"/>
                        <w:rFonts w:hint="eastAsia"/>
                      </w:rPr>
                      <w:t xml:space="preserve"> process for </w:t>
                    </w:r>
                    <w:r>
                      <w:rPr>
                        <w:rStyle w:val="Style2"/>
                        <w:rFonts w:hint="eastAsia"/>
                      </w:rPr>
                      <w:t xml:space="preserve">reducing </w:t>
                    </w:r>
                    <w:r w:rsidRPr="00F23852">
                      <w:rPr>
                        <w:rStyle w:val="Style2"/>
                        <w:rFonts w:hint="eastAsia"/>
                      </w:rPr>
                      <w:t>crime</w:t>
                    </w:r>
                    <w:r>
                      <w:rPr>
                        <w:rStyle w:val="Style2"/>
                        <w:rFonts w:hint="eastAsia"/>
                      </w:rPr>
                      <w:t xml:space="preserve">, including certain types of </w:t>
                    </w:r>
                    <w:r w:rsidRPr="00F23852">
                      <w:rPr>
                        <w:rStyle w:val="Style2"/>
                        <w:rFonts w:hint="eastAsia"/>
                      </w:rPr>
                      <w:t>terrorist attacks</w:t>
                    </w:r>
                    <w:r>
                      <w:rPr>
                        <w:rStyle w:val="Style2"/>
                        <w:rFonts w:hint="eastAsia"/>
                      </w:rPr>
                      <w:t>,</w:t>
                    </w:r>
                    <w:r w:rsidRPr="00F23852">
                      <w:rPr>
                        <w:rStyle w:val="Style2"/>
                        <w:rFonts w:hint="eastAsia"/>
                      </w:rPr>
                      <w:t xml:space="preserve"> and </w:t>
                    </w:r>
                    <w:r>
                      <w:rPr>
                        <w:rStyle w:val="Style2"/>
                        <w:rFonts w:hint="eastAsia"/>
                      </w:rPr>
                      <w:t>fear of crime</w:t>
                    </w:r>
                    <w:r w:rsidRPr="00F23852">
                      <w:rPr>
                        <w:rStyle w:val="Style2"/>
                        <w:rFonts w:hint="eastAsia"/>
                      </w:rPr>
                      <w:t xml:space="preserve"> at </w:t>
                    </w:r>
                    <w:r>
                      <w:rPr>
                        <w:rStyle w:val="Style2"/>
                        <w:rFonts w:hint="eastAsia"/>
                        <w:lang w:eastAsia="ko-KR"/>
                      </w:rPr>
                      <w:t xml:space="preserve">new or existing urban built environment such as </w:t>
                    </w:r>
                    <w:r w:rsidRPr="00F23852">
                      <w:rPr>
                        <w:rStyle w:val="Style2"/>
                        <w:rFonts w:hint="eastAsia"/>
                      </w:rPr>
                      <w:t xml:space="preserve">residential areas, commercial areas, industrial sites, </w:t>
                    </w:r>
                    <w:r>
                      <w:rPr>
                        <w:rStyle w:val="Style2"/>
                        <w:rFonts w:hint="eastAsia"/>
                        <w:lang w:eastAsia="ko-KR"/>
                      </w:rPr>
                      <w:t>educational institutions</w:t>
                    </w:r>
                    <w:r w:rsidRPr="00F23852">
                      <w:rPr>
                        <w:rStyle w:val="Style2"/>
                        <w:rFonts w:hint="eastAsia"/>
                      </w:rPr>
                      <w:t xml:space="preserve">, </w:t>
                    </w:r>
                    <w:r>
                      <w:rPr>
                        <w:rStyle w:val="Style2"/>
                        <w:rFonts w:hint="eastAsia"/>
                        <w:lang w:eastAsia="ko-KR"/>
                      </w:rPr>
                      <w:t>community parks</w:t>
                    </w:r>
                    <w:r w:rsidRPr="00F23852">
                      <w:rPr>
                        <w:rStyle w:val="Style2"/>
                        <w:rFonts w:hint="eastAsia"/>
                      </w:rPr>
                      <w:t>, and public s</w:t>
                    </w:r>
                    <w:r>
                      <w:rPr>
                        <w:rStyle w:val="Style2"/>
                        <w:rFonts w:hint="eastAsia"/>
                        <w:lang w:eastAsia="ko-KR"/>
                      </w:rPr>
                      <w:t>paces</w:t>
                    </w:r>
                    <w:r w:rsidRPr="00F23852">
                      <w:rPr>
                        <w:rStyle w:val="Style2"/>
                        <w:rFonts w:hint="eastAsia"/>
                      </w:rPr>
                      <w:t xml:space="preserve"> through building, facility and area </w:t>
                    </w:r>
                    <w:r>
                      <w:rPr>
                        <w:rStyle w:val="Style2"/>
                        <w:rFonts w:hint="eastAsia"/>
                      </w:rPr>
                      <w:t xml:space="preserve">planning, </w:t>
                    </w:r>
                    <w:r w:rsidRPr="00F23852">
                      <w:rPr>
                        <w:rStyle w:val="Style2"/>
                        <w:rFonts w:hint="eastAsia"/>
                      </w:rPr>
                      <w:t xml:space="preserve">design and management. </w:t>
                    </w:r>
                    <w:r w:rsidRPr="00472215">
                      <w:rPr>
                        <w:rStyle w:val="Style2"/>
                        <w:rFonts w:hint="eastAsia"/>
                      </w:rPr>
                      <w:t xml:space="preserve">The standard will include </w:t>
                    </w:r>
                    <w:r>
                      <w:rPr>
                        <w:rStyle w:val="Style2"/>
                        <w:rFonts w:hint="eastAsia"/>
                        <w:lang w:eastAsia="ko-KR"/>
                      </w:rPr>
                      <w:t xml:space="preserve">the process of </w:t>
                    </w:r>
                    <w:r w:rsidRPr="00472215">
                      <w:rPr>
                        <w:rStyle w:val="Style2"/>
                        <w:rFonts w:hint="eastAsia"/>
                      </w:rPr>
                      <w:t xml:space="preserve">crime risk </w:t>
                    </w:r>
                    <w:r>
                      <w:rPr>
                        <w:rStyle w:val="Style2"/>
                        <w:rFonts w:hint="eastAsia"/>
                        <w:lang w:eastAsia="ko-KR"/>
                      </w:rPr>
                      <w:t xml:space="preserve">assessment and the </w:t>
                    </w:r>
                    <w:r w:rsidRPr="00472215">
                      <w:rPr>
                        <w:rStyle w:val="Style2"/>
                        <w:rFonts w:hint="eastAsia"/>
                      </w:rPr>
                      <w:t xml:space="preserve">application of </w:t>
                    </w:r>
                    <w:r>
                      <w:rPr>
                        <w:rStyle w:val="Style2"/>
                        <w:rFonts w:hint="eastAsia"/>
                        <w:lang w:eastAsia="ko-KR"/>
                      </w:rPr>
                      <w:t xml:space="preserve">certified security hardware products. </w:t>
                    </w:r>
                  </w:p>
                </w:sdtContent>
              </w:sdt>
              <w:p w:rsidR="008D4D8B" w:rsidRPr="00C17E91" w:rsidRDefault="008D4D8B" w:rsidP="00F90C14">
                <w:pPr>
                  <w:tabs>
                    <w:tab w:val="left" w:pos="171"/>
                    <w:tab w:val="left" w:pos="567"/>
                  </w:tabs>
                  <w:spacing w:after="80"/>
                  <w:ind w:left="567"/>
                  <w:rPr>
                    <w:rFonts w:ascii="Helvetica" w:hAnsi="Helvetica" w:cs="Helvetica"/>
                    <w:b/>
                    <w:bCs/>
                    <w:sz w:val="20"/>
                    <w:lang w:val="en-GB"/>
                  </w:rPr>
                </w:pPr>
              </w:p>
            </w:tc>
          </w:tr>
          <w:tr w:rsidR="008D4D8B" w:rsidRPr="00C17E91" w:rsidTr="00F90C14">
            <w:trPr>
              <w:cantSplit/>
              <w:trHeight w:val="1021"/>
            </w:trPr>
            <w:tc>
              <w:tcPr>
                <w:tcW w:w="8931" w:type="dxa"/>
                <w:gridSpan w:val="2"/>
                <w:tcBorders>
                  <w:top w:val="single" w:sz="6" w:space="0" w:color="auto"/>
                  <w:left w:val="single" w:sz="6" w:space="0" w:color="auto"/>
                  <w:bottom w:val="nil"/>
                  <w:right w:val="single" w:sz="6" w:space="0" w:color="auto"/>
                </w:tcBorders>
              </w:tcPr>
              <w:p w:rsidR="008D4D8B" w:rsidRDefault="008D4D8B" w:rsidP="00F90C14">
                <w:pPr>
                  <w:tabs>
                    <w:tab w:val="left" w:pos="567"/>
                  </w:tabs>
                  <w:spacing w:after="80"/>
                  <w:ind w:left="567"/>
                  <w:rPr>
                    <w:rFonts w:ascii="Helvetica" w:hAnsi="Helvetica" w:cs="Helvetica"/>
                    <w:b/>
                    <w:bCs/>
                    <w:sz w:val="20"/>
                  </w:rPr>
                </w:pPr>
                <w:r w:rsidRPr="00C17E91">
                  <w:rPr>
                    <w:rFonts w:ascii="Helvetica" w:hAnsi="Helvetica" w:cs="Helvetica"/>
                    <w:b/>
                    <w:sz w:val="20"/>
                  </w:rPr>
                  <w:t>Purpose and justification of the proposal</w:t>
                </w:r>
                <w:r w:rsidRPr="00C17E91">
                  <w:rPr>
                    <w:rFonts w:ascii="Helvetica" w:hAnsi="Helvetica" w:cs="Helvetica"/>
                    <w:b/>
                    <w:bCs/>
                    <w:sz w:val="20"/>
                  </w:rPr>
                  <w:t>*</w:t>
                </w:r>
              </w:p>
              <w:sdt>
                <w:sdtPr>
                  <w:rPr>
                    <w:rStyle w:val="Style2"/>
                  </w:rPr>
                  <w:id w:val="-1697459558"/>
                  <w:placeholder>
                    <w:docPart w:val="8DE000B188964AB9A16DFE3F366D4FD9"/>
                  </w:placeholder>
                </w:sdtPr>
                <w:sdtEndPr>
                  <w:rPr>
                    <w:rStyle w:val="a0"/>
                    <w:rFonts w:ascii="Arial" w:hAnsi="Arial" w:cs="Helvetica"/>
                    <w:b/>
                    <w:bCs/>
                    <w:sz w:val="22"/>
                  </w:rPr>
                </w:sdtEndPr>
                <w:sdtContent>
                  <w:p w:rsidR="008D4D8B" w:rsidRDefault="008D4D8B" w:rsidP="008D4D8B">
                    <w:pPr>
                      <w:widowControl w:val="0"/>
                      <w:autoSpaceDE w:val="0"/>
                      <w:autoSpaceDN w:val="0"/>
                      <w:adjustRightInd w:val="0"/>
                      <w:ind w:leftChars="254" w:left="589"/>
                      <w:rPr>
                        <w:rStyle w:val="Style2"/>
                        <w:lang w:eastAsia="ko-KR"/>
                      </w:rPr>
                    </w:pPr>
                    <w:r>
                      <w:rPr>
                        <w:rStyle w:val="Style2"/>
                        <w:rFonts w:hint="eastAsia"/>
                        <w:lang w:eastAsia="ko-KR"/>
                      </w:rPr>
                      <w:t>Crime Prevention Through Environmental Design (CPTED) or Designing Out Crime (DOC) are increasingly popular concept</w:t>
                    </w:r>
                    <w:r>
                      <w:rPr>
                        <w:rStyle w:val="Style2"/>
                        <w:lang w:eastAsia="ko-KR"/>
                      </w:rPr>
                      <w:t>s</w:t>
                    </w:r>
                    <w:r>
                      <w:rPr>
                        <w:rStyle w:val="Style2"/>
                        <w:rFonts w:hint="eastAsia"/>
                        <w:lang w:eastAsia="ko-KR"/>
                      </w:rPr>
                      <w:t xml:space="preserve">. </w:t>
                    </w:r>
                    <w:r>
                      <w:rPr>
                        <w:rStyle w:val="Style2"/>
                        <w:lang w:eastAsia="ko-KR"/>
                      </w:rPr>
                      <w:t xml:space="preserve">The growing evidence obtained from formal and rigorous evaluations in the fields of </w:t>
                    </w:r>
                    <w:r w:rsidR="009037A7">
                      <w:rPr>
                        <w:rStyle w:val="Style2"/>
                        <w:rFonts w:hint="eastAsia"/>
                        <w:lang w:eastAsia="ko-KR"/>
                      </w:rPr>
                      <w:t>criminology</w:t>
                    </w:r>
                    <w:r>
                      <w:rPr>
                        <w:rStyle w:val="Style2"/>
                        <w:lang w:eastAsia="ko-KR"/>
                      </w:rPr>
                      <w:t xml:space="preserve">, environmental psychology, and crime science has provided </w:t>
                    </w:r>
                    <w:r>
                      <w:rPr>
                        <w:rStyle w:val="Style2"/>
                        <w:rFonts w:hint="eastAsia"/>
                        <w:lang w:eastAsia="ko-KR"/>
                      </w:rPr>
                      <w:t xml:space="preserve">CPTED </w:t>
                    </w:r>
                    <w:r>
                      <w:rPr>
                        <w:rStyle w:val="Style2"/>
                        <w:lang w:eastAsia="ko-KR"/>
                      </w:rPr>
                      <w:t xml:space="preserve">with a solid theoretical foundation. Despite concerns that CPTED may be </w:t>
                    </w:r>
                    <w:r>
                      <w:rPr>
                        <w:rStyle w:val="Style2"/>
                        <w:rFonts w:hint="eastAsia"/>
                        <w:lang w:eastAsia="ko-KR"/>
                      </w:rPr>
                      <w:t>oversimplif</w:t>
                    </w:r>
                    <w:r>
                      <w:rPr>
                        <w:rStyle w:val="Style2"/>
                        <w:lang w:eastAsia="ko-KR"/>
                      </w:rPr>
                      <w:t>ied</w:t>
                    </w:r>
                    <w:r>
                      <w:rPr>
                        <w:rStyle w:val="Style2"/>
                        <w:rFonts w:hint="eastAsia"/>
                        <w:lang w:eastAsia="ko-KR"/>
                      </w:rPr>
                      <w:t xml:space="preserve">, </w:t>
                    </w:r>
                    <w:r>
                      <w:rPr>
                        <w:rStyle w:val="Style2"/>
                        <w:lang w:eastAsia="ko-KR"/>
                      </w:rPr>
                      <w:t xml:space="preserve">or that it may </w:t>
                    </w:r>
                    <w:r>
                      <w:rPr>
                        <w:rStyle w:val="Style2"/>
                        <w:rFonts w:hint="eastAsia"/>
                        <w:lang w:eastAsia="ko-KR"/>
                      </w:rPr>
                      <w:t>conflict with other factors (value) or environmental determinism</w:t>
                    </w:r>
                    <w:r>
                      <w:rPr>
                        <w:rStyle w:val="Style2"/>
                        <w:lang w:eastAsia="ko-KR"/>
                      </w:rPr>
                      <w:t>, there is no doubt it is increasingly accepted as an effective means for crime prevention and security.</w:t>
                    </w:r>
                    <w:r>
                      <w:rPr>
                        <w:rStyle w:val="Style2"/>
                        <w:rFonts w:hint="eastAsia"/>
                        <w:lang w:eastAsia="ko-KR"/>
                      </w:rPr>
                      <w:t xml:space="preserve">. </w:t>
                    </w:r>
                  </w:p>
                  <w:p w:rsidR="008D4D8B" w:rsidRDefault="008D4D8B" w:rsidP="008D4D8B">
                    <w:pPr>
                      <w:widowControl w:val="0"/>
                      <w:autoSpaceDE w:val="0"/>
                      <w:autoSpaceDN w:val="0"/>
                      <w:adjustRightInd w:val="0"/>
                      <w:ind w:leftChars="254" w:left="589"/>
                      <w:rPr>
                        <w:rStyle w:val="Style2"/>
                        <w:lang w:eastAsia="ko-KR"/>
                      </w:rPr>
                    </w:pPr>
                  </w:p>
                  <w:p w:rsidR="008D4D8B" w:rsidRDefault="008D4D8B" w:rsidP="008D4D8B">
                    <w:pPr>
                      <w:widowControl w:val="0"/>
                      <w:autoSpaceDE w:val="0"/>
                      <w:autoSpaceDN w:val="0"/>
                      <w:adjustRightInd w:val="0"/>
                      <w:ind w:leftChars="254" w:left="589"/>
                      <w:rPr>
                        <w:rStyle w:val="Style2"/>
                        <w:lang w:eastAsia="ko-KR"/>
                      </w:rPr>
                    </w:pPr>
                    <w:r>
                      <w:rPr>
                        <w:rStyle w:val="Style2"/>
                        <w:lang w:eastAsia="ko-KR"/>
                      </w:rPr>
                      <w:t xml:space="preserve">There is a need for an international standard providing guidance explaining the principles, concepts and terminology for CPTED. CPTED is sometimes mistaken as </w:t>
                    </w:r>
                    <w:r>
                      <w:rPr>
                        <w:rStyle w:val="Style2"/>
                        <w:rFonts w:hint="eastAsia"/>
                        <w:lang w:eastAsia="ko-KR"/>
                      </w:rPr>
                      <w:t xml:space="preserve">merely </w:t>
                    </w:r>
                    <w:r>
                      <w:rPr>
                        <w:rStyle w:val="Style2"/>
                        <w:lang w:eastAsia="ko-KR"/>
                      </w:rPr>
                      <w:t xml:space="preserve">an </w:t>
                    </w:r>
                    <w:r>
                      <w:rPr>
                        <w:rStyle w:val="Style2"/>
                        <w:rFonts w:hint="eastAsia"/>
                        <w:lang w:eastAsia="ko-KR"/>
                      </w:rPr>
                      <w:t>end product, such as CCTV cameras</w:t>
                    </w:r>
                    <w:r>
                      <w:rPr>
                        <w:rStyle w:val="Style2"/>
                        <w:lang w:eastAsia="ko-KR"/>
                      </w:rPr>
                      <w:t xml:space="preserve"> </w:t>
                    </w:r>
                    <w:r>
                      <w:rPr>
                        <w:rStyle w:val="Style2"/>
                        <w:rFonts w:hint="eastAsia"/>
                        <w:lang w:eastAsia="ko-KR"/>
                      </w:rPr>
                      <w:t xml:space="preserve">or improved lighting </w:t>
                    </w:r>
                    <w:r>
                      <w:rPr>
                        <w:rStyle w:val="Style2"/>
                        <w:lang w:eastAsia="ko-KR"/>
                      </w:rPr>
                      <w:t xml:space="preserve">- </w:t>
                    </w:r>
                    <w:r>
                      <w:rPr>
                        <w:rStyle w:val="Style2"/>
                        <w:rFonts w:hint="eastAsia"/>
                        <w:lang w:eastAsia="ko-KR"/>
                      </w:rPr>
                      <w:t xml:space="preserve">rather than </w:t>
                    </w:r>
                    <w:r>
                      <w:rPr>
                        <w:rStyle w:val="Style2"/>
                        <w:lang w:eastAsia="ko-KR"/>
                      </w:rPr>
                      <w:t xml:space="preserve">a process for </w:t>
                    </w:r>
                    <w:r>
                      <w:rPr>
                        <w:rStyle w:val="Style2"/>
                        <w:rFonts w:hint="eastAsia"/>
                        <w:lang w:eastAsia="ko-KR"/>
                      </w:rPr>
                      <w:t>continual improvement</w:t>
                    </w:r>
                    <w:r>
                      <w:rPr>
                        <w:rStyle w:val="Style2"/>
                        <w:lang w:eastAsia="ko-KR"/>
                      </w:rPr>
                      <w:t xml:space="preserve">.  </w:t>
                    </w:r>
                  </w:p>
                  <w:p w:rsidR="008D4D8B" w:rsidRDefault="008D4D8B" w:rsidP="008D4D8B">
                    <w:pPr>
                      <w:widowControl w:val="0"/>
                      <w:autoSpaceDE w:val="0"/>
                      <w:autoSpaceDN w:val="0"/>
                      <w:adjustRightInd w:val="0"/>
                      <w:ind w:leftChars="254" w:left="589"/>
                      <w:rPr>
                        <w:rStyle w:val="Style2"/>
                        <w:lang w:eastAsia="ko-KR"/>
                      </w:rPr>
                    </w:pPr>
                  </w:p>
                  <w:p w:rsidR="008D4D8B" w:rsidRDefault="008D4D8B" w:rsidP="008D4D8B">
                    <w:pPr>
                      <w:widowControl w:val="0"/>
                      <w:autoSpaceDE w:val="0"/>
                      <w:autoSpaceDN w:val="0"/>
                      <w:adjustRightInd w:val="0"/>
                      <w:ind w:leftChars="254" w:left="589"/>
                      <w:rPr>
                        <w:rStyle w:val="Style2"/>
                        <w:lang w:eastAsia="ko-KR"/>
                      </w:rPr>
                    </w:pPr>
                    <w:r>
                      <w:rPr>
                        <w:rStyle w:val="Style2"/>
                        <w:lang w:eastAsia="ko-KR"/>
                      </w:rPr>
                      <w:t>This standard will provide guidance for anyone interested in the role of CPTED, and how it can be instrumental in crime prevention and security in all types and sizes of organizations. It will address key topics, including:</w:t>
                    </w:r>
                  </w:p>
                  <w:p w:rsidR="008D4D8B" w:rsidRDefault="008D4D8B" w:rsidP="008D4D8B">
                    <w:pPr>
                      <w:widowControl w:val="0"/>
                      <w:autoSpaceDE w:val="0"/>
                      <w:autoSpaceDN w:val="0"/>
                      <w:adjustRightInd w:val="0"/>
                      <w:ind w:leftChars="254" w:left="589"/>
                      <w:rPr>
                        <w:rStyle w:val="Style2"/>
                        <w:lang w:eastAsia="ko-KR"/>
                      </w:rPr>
                    </w:pPr>
                  </w:p>
                  <w:p w:rsidR="008D4D8B" w:rsidRDefault="008D4D8B" w:rsidP="008D4D8B">
                    <w:pPr>
                      <w:pStyle w:val="a8"/>
                      <w:widowControl w:val="0"/>
                      <w:numPr>
                        <w:ilvl w:val="0"/>
                        <w:numId w:val="2"/>
                      </w:numPr>
                      <w:autoSpaceDE w:val="0"/>
                      <w:autoSpaceDN w:val="0"/>
                      <w:adjustRightInd w:val="0"/>
                      <w:rPr>
                        <w:rStyle w:val="Style2"/>
                        <w:lang w:eastAsia="ko-KR"/>
                      </w:rPr>
                    </w:pPr>
                    <w:r>
                      <w:rPr>
                        <w:rStyle w:val="Style2"/>
                        <w:lang w:eastAsia="ko-KR"/>
                      </w:rPr>
                      <w:t>consideration of CPTED strategies;</w:t>
                    </w:r>
                  </w:p>
                  <w:p w:rsidR="008D4D8B" w:rsidRDefault="008D4D8B" w:rsidP="008D4D8B">
                    <w:pPr>
                      <w:pStyle w:val="a8"/>
                      <w:widowControl w:val="0"/>
                      <w:numPr>
                        <w:ilvl w:val="0"/>
                        <w:numId w:val="2"/>
                      </w:numPr>
                      <w:autoSpaceDE w:val="0"/>
                      <w:autoSpaceDN w:val="0"/>
                      <w:adjustRightInd w:val="0"/>
                      <w:rPr>
                        <w:rStyle w:val="Style2"/>
                        <w:lang w:eastAsia="ko-KR"/>
                      </w:rPr>
                    </w:pPr>
                    <w:r>
                      <w:rPr>
                        <w:rStyle w:val="Style2"/>
                        <w:lang w:eastAsia="ko-KR"/>
                      </w:rPr>
                      <w:t>using elements of</w:t>
                    </w:r>
                    <w:r>
                      <w:rPr>
                        <w:rStyle w:val="Style2"/>
                        <w:rFonts w:hint="eastAsia"/>
                        <w:lang w:eastAsia="ko-KR"/>
                      </w:rPr>
                      <w:t xml:space="preserve"> CPTED </w:t>
                    </w:r>
                    <w:r>
                      <w:rPr>
                        <w:rStyle w:val="Style2"/>
                        <w:lang w:eastAsia="ko-KR"/>
                      </w:rPr>
                      <w:t xml:space="preserve"> in conjunction with other surveillance techniques;</w:t>
                    </w:r>
                    <w:r>
                      <w:rPr>
                        <w:rStyle w:val="Style2"/>
                        <w:rFonts w:hint="eastAsia"/>
                        <w:lang w:eastAsia="ko-KR"/>
                      </w:rPr>
                      <w:t xml:space="preserve"> </w:t>
                    </w:r>
                  </w:p>
                  <w:p w:rsidR="008D4D8B" w:rsidRDefault="008D4D8B" w:rsidP="008D4D8B">
                    <w:pPr>
                      <w:pStyle w:val="a8"/>
                      <w:widowControl w:val="0"/>
                      <w:numPr>
                        <w:ilvl w:val="0"/>
                        <w:numId w:val="2"/>
                      </w:numPr>
                      <w:autoSpaceDE w:val="0"/>
                      <w:autoSpaceDN w:val="0"/>
                      <w:adjustRightInd w:val="0"/>
                      <w:rPr>
                        <w:rStyle w:val="Style2"/>
                        <w:lang w:eastAsia="ko-KR"/>
                      </w:rPr>
                    </w:pPr>
                    <w:r>
                      <w:rPr>
                        <w:rStyle w:val="Style2"/>
                        <w:rFonts w:hint="eastAsia"/>
                        <w:lang w:eastAsia="ko-KR"/>
                      </w:rPr>
                      <w:t>who is delivering CPTED and how that shapes what is delivered</w:t>
                    </w:r>
                    <w:r>
                      <w:rPr>
                        <w:rStyle w:val="Style2"/>
                        <w:lang w:eastAsia="ko-KR"/>
                      </w:rPr>
                      <w:t>;</w:t>
                    </w:r>
                  </w:p>
                  <w:p w:rsidR="008D4D8B" w:rsidRDefault="008D4D8B" w:rsidP="008D4D8B">
                    <w:pPr>
                      <w:pStyle w:val="a8"/>
                      <w:widowControl w:val="0"/>
                      <w:numPr>
                        <w:ilvl w:val="0"/>
                        <w:numId w:val="2"/>
                      </w:numPr>
                      <w:autoSpaceDE w:val="0"/>
                      <w:autoSpaceDN w:val="0"/>
                      <w:adjustRightInd w:val="0"/>
                      <w:rPr>
                        <w:rStyle w:val="Style2"/>
                        <w:lang w:eastAsia="ko-KR"/>
                      </w:rPr>
                    </w:pPr>
                    <w:r>
                      <w:rPr>
                        <w:rStyle w:val="Style2"/>
                        <w:lang w:eastAsia="ko-KR"/>
                      </w:rPr>
                      <w:t>designing and implementing cost effective CPTED measures</w:t>
                    </w:r>
                    <w:r>
                      <w:rPr>
                        <w:rStyle w:val="Style2"/>
                        <w:rFonts w:hint="eastAsia"/>
                        <w:lang w:eastAsia="ko-KR"/>
                      </w:rPr>
                      <w:t>.</w:t>
                    </w:r>
                  </w:p>
                  <w:p w:rsidR="008D4D8B" w:rsidRDefault="008D4D8B" w:rsidP="008D4D8B">
                    <w:pPr>
                      <w:widowControl w:val="0"/>
                      <w:autoSpaceDE w:val="0"/>
                      <w:autoSpaceDN w:val="0"/>
                      <w:adjustRightInd w:val="0"/>
                      <w:ind w:leftChars="254" w:left="589"/>
                      <w:rPr>
                        <w:rStyle w:val="Style2"/>
                        <w:lang w:eastAsia="ko-KR"/>
                      </w:rPr>
                    </w:pPr>
                    <w:r>
                      <w:rPr>
                        <w:rStyle w:val="Style2"/>
                        <w:rFonts w:hint="eastAsia"/>
                        <w:lang w:eastAsia="ko-KR"/>
                      </w:rPr>
                      <w:t>To address these</w:t>
                    </w:r>
                    <w:r>
                      <w:rPr>
                        <w:rStyle w:val="Style2"/>
                        <w:lang w:eastAsia="ko-KR"/>
                      </w:rPr>
                      <w:t xml:space="preserve"> issues</w:t>
                    </w:r>
                    <w:r>
                      <w:rPr>
                        <w:rStyle w:val="Style2"/>
                        <w:rFonts w:hint="eastAsia"/>
                        <w:lang w:eastAsia="ko-KR"/>
                      </w:rPr>
                      <w:t xml:space="preserve"> </w:t>
                    </w:r>
                    <w:r>
                      <w:rPr>
                        <w:rStyle w:val="Style2"/>
                        <w:lang w:eastAsia="ko-KR"/>
                      </w:rPr>
                      <w:t>s</w:t>
                    </w:r>
                    <w:r w:rsidRPr="00A67396">
                      <w:rPr>
                        <w:rStyle w:val="Style2"/>
                        <w:rFonts w:hint="eastAsia"/>
                        <w:lang w:eastAsia="ko-KR"/>
                      </w:rPr>
                      <w:t xml:space="preserve">ome jurisdictions </w:t>
                    </w:r>
                    <w:r w:rsidRPr="00A67396">
                      <w:rPr>
                        <w:rStyle w:val="Style2"/>
                        <w:lang w:eastAsia="ko-KR"/>
                      </w:rPr>
                      <w:t>have introduced</w:t>
                    </w:r>
                    <w:r w:rsidRPr="00A67396">
                      <w:rPr>
                        <w:rStyle w:val="Style2"/>
                        <w:rFonts w:hint="eastAsia"/>
                      </w:rPr>
                      <w:t xml:space="preserve"> </w:t>
                    </w:r>
                    <w:r w:rsidRPr="00A67396">
                      <w:rPr>
                        <w:rStyle w:val="Style2"/>
                        <w:lang w:eastAsia="ko-KR"/>
                      </w:rPr>
                      <w:t>legislation and/or building regulations and a requirement to</w:t>
                    </w:r>
                    <w:r w:rsidRPr="00A67396">
                      <w:rPr>
                        <w:rStyle w:val="Style2"/>
                        <w:rFonts w:hint="eastAsia"/>
                        <w:lang w:eastAsia="ko-KR"/>
                      </w:rPr>
                      <w:t xml:space="preserve"> </w:t>
                    </w:r>
                    <w:r w:rsidRPr="00A67396">
                      <w:rPr>
                        <w:rStyle w:val="Style2"/>
                        <w:lang w:eastAsia="ko-KR"/>
                      </w:rPr>
                      <w:t>meet specific security standards within residential dwellings.</w:t>
                    </w:r>
                    <w:r w:rsidRPr="00A67396">
                      <w:rPr>
                        <w:rStyle w:val="Style2"/>
                        <w:rFonts w:hint="eastAsia"/>
                        <w:lang w:eastAsia="ko-KR"/>
                      </w:rPr>
                      <w:t xml:space="preserve"> </w:t>
                    </w:r>
                    <w:r>
                      <w:rPr>
                        <w:rStyle w:val="Style2"/>
                        <w:lang w:eastAsia="ko-KR"/>
                      </w:rPr>
                      <w:t xml:space="preserve">For example, </w:t>
                    </w:r>
                    <w:r w:rsidRPr="00A67396">
                      <w:rPr>
                        <w:rStyle w:val="Style2"/>
                        <w:lang w:eastAsia="ko-KR"/>
                      </w:rPr>
                      <w:t xml:space="preserve">New South Wales have introduced legislation to require crime risk </w:t>
                    </w:r>
                    <w:r>
                      <w:rPr>
                        <w:rStyle w:val="Style2"/>
                        <w:rFonts w:hint="eastAsia"/>
                        <w:lang w:eastAsia="ko-KR"/>
                      </w:rPr>
                      <w:t xml:space="preserve">assessments </w:t>
                    </w:r>
                    <w:r w:rsidRPr="00A67396">
                      <w:rPr>
                        <w:rStyle w:val="Style2"/>
                        <w:lang w:eastAsia="ko-KR"/>
                      </w:rPr>
                      <w:t xml:space="preserve">and </w:t>
                    </w:r>
                    <w:r>
                      <w:rPr>
                        <w:rStyle w:val="Style2"/>
                        <w:lang w:eastAsia="ko-KR"/>
                      </w:rPr>
                      <w:t xml:space="preserve">in </w:t>
                    </w:r>
                    <w:r w:rsidRPr="00A67396">
                      <w:rPr>
                        <w:rStyle w:val="Style2"/>
                        <w:lang w:eastAsia="ko-KR"/>
                      </w:rPr>
                      <w:t>the U</w:t>
                    </w:r>
                    <w:r>
                      <w:rPr>
                        <w:rStyle w:val="Style2"/>
                        <w:rFonts w:hint="eastAsia"/>
                        <w:lang w:eastAsia="ko-KR"/>
                      </w:rPr>
                      <w:t xml:space="preserve">K, </w:t>
                    </w:r>
                    <w:r w:rsidRPr="00A67396">
                      <w:rPr>
                        <w:rStyle w:val="Style2"/>
                        <w:lang w:eastAsia="ko-KR"/>
                      </w:rPr>
                      <w:t>the</w:t>
                    </w:r>
                    <w:r w:rsidRPr="00A67396">
                      <w:rPr>
                        <w:rStyle w:val="Style2"/>
                        <w:rFonts w:hint="eastAsia"/>
                        <w:lang w:eastAsia="ko-KR"/>
                      </w:rPr>
                      <w:t xml:space="preserve"> </w:t>
                    </w:r>
                    <w:r w:rsidRPr="00A67396">
                      <w:rPr>
                        <w:rStyle w:val="Style2"/>
                        <w:lang w:eastAsia="ko-KR"/>
                      </w:rPr>
                      <w:t xml:space="preserve">Netherlands </w:t>
                    </w:r>
                    <w:r>
                      <w:rPr>
                        <w:rStyle w:val="Style2"/>
                        <w:rFonts w:hint="eastAsia"/>
                        <w:lang w:eastAsia="ko-KR"/>
                      </w:rPr>
                      <w:t xml:space="preserve">and South Korea </w:t>
                    </w:r>
                    <w:r w:rsidRPr="00A67396">
                      <w:rPr>
                        <w:rStyle w:val="Style2"/>
                        <w:lang w:eastAsia="ko-KR"/>
                      </w:rPr>
                      <w:t>have incentivized the use of CPTED with awards</w:t>
                    </w:r>
                    <w:r w:rsidRPr="00A67396">
                      <w:rPr>
                        <w:rStyle w:val="Style2"/>
                        <w:rFonts w:hint="eastAsia"/>
                        <w:lang w:eastAsia="ko-KR"/>
                      </w:rPr>
                      <w:t xml:space="preserve"> </w:t>
                    </w:r>
                    <w:r w:rsidRPr="00A67396">
                      <w:rPr>
                        <w:rStyle w:val="Style2"/>
                        <w:lang w:eastAsia="ko-KR"/>
                      </w:rPr>
                      <w:t>accreditation schemes such as SBD</w:t>
                    </w:r>
                    <w:r>
                      <w:rPr>
                        <w:rStyle w:val="Style2"/>
                        <w:rFonts w:hint="eastAsia"/>
                        <w:lang w:eastAsia="ko-KR"/>
                      </w:rPr>
                      <w:t xml:space="preserve">, </w:t>
                    </w:r>
                    <w:r w:rsidRPr="00A67396">
                      <w:rPr>
                        <w:rStyle w:val="Style2"/>
                        <w:lang w:eastAsia="ko-KR"/>
                      </w:rPr>
                      <w:t>the Police Label</w:t>
                    </w:r>
                    <w:r w:rsidRPr="00A67396">
                      <w:rPr>
                        <w:rStyle w:val="Style2"/>
                        <w:rFonts w:hint="eastAsia"/>
                        <w:lang w:eastAsia="ko-KR"/>
                      </w:rPr>
                      <w:t xml:space="preserve"> </w:t>
                    </w:r>
                    <w:r w:rsidRPr="00A67396">
                      <w:rPr>
                        <w:rStyle w:val="Style2"/>
                        <w:lang w:eastAsia="ko-KR"/>
                      </w:rPr>
                      <w:t>Secured Housing (PLSH)</w:t>
                    </w:r>
                    <w:r>
                      <w:rPr>
                        <w:rStyle w:val="Style2"/>
                        <w:rFonts w:hint="eastAsia"/>
                        <w:lang w:eastAsia="ko-KR"/>
                      </w:rPr>
                      <w:t xml:space="preserve"> and Korea Police CPTED Facilities</w:t>
                    </w:r>
                    <w:r w:rsidRPr="00A67396">
                      <w:rPr>
                        <w:rStyle w:val="Style2"/>
                        <w:lang w:eastAsia="ko-KR"/>
                      </w:rPr>
                      <w:t>.</w:t>
                    </w:r>
                    <w:r>
                      <w:rPr>
                        <w:rStyle w:val="Style2"/>
                        <w:rFonts w:hint="eastAsia"/>
                        <w:lang w:eastAsia="ko-KR"/>
                      </w:rPr>
                      <w:t xml:space="preserve"> In addition there is an emerging global trend of standardization and accreditation of the burglary resistance testing of security hardware by manufacturers. </w:t>
                    </w:r>
                  </w:p>
                  <w:p w:rsidR="008D4D8B" w:rsidRDefault="008D4D8B" w:rsidP="008D4D8B">
                    <w:pPr>
                      <w:widowControl w:val="0"/>
                      <w:autoSpaceDE w:val="0"/>
                      <w:autoSpaceDN w:val="0"/>
                      <w:adjustRightInd w:val="0"/>
                      <w:ind w:leftChars="254" w:left="589"/>
                      <w:rPr>
                        <w:rStyle w:val="Style2"/>
                        <w:lang w:eastAsia="ko-KR"/>
                      </w:rPr>
                    </w:pPr>
                  </w:p>
                  <w:p w:rsidR="008D4D8B" w:rsidRPr="00262C5F" w:rsidRDefault="008D4D8B" w:rsidP="008D4D8B">
                    <w:pPr>
                      <w:widowControl w:val="0"/>
                      <w:autoSpaceDE w:val="0"/>
                      <w:autoSpaceDN w:val="0"/>
                      <w:adjustRightInd w:val="0"/>
                      <w:ind w:leftChars="254" w:left="589"/>
                      <w:rPr>
                        <w:lang w:eastAsia="ko-KR"/>
                      </w:rPr>
                    </w:pPr>
                    <w:bookmarkStart w:id="0" w:name="_GoBack"/>
                    <w:bookmarkEnd w:id="0"/>
                    <w:r>
                      <w:rPr>
                        <w:rStyle w:val="Style2"/>
                        <w:rFonts w:hint="eastAsia"/>
                        <w:lang w:eastAsia="ko-KR"/>
                      </w:rPr>
                      <w:t xml:space="preserve">Therefore it is important for CPTED stakeholders and practitioners to clearly understand the fundamental principles, scope, roles of institutions, elements, strategies and process of CPTED. </w:t>
                    </w:r>
                  </w:p>
                </w:sdtContent>
              </w:sdt>
              <w:p w:rsidR="008D4D8B" w:rsidRPr="00C17E91" w:rsidRDefault="008D4D8B" w:rsidP="00F90C14">
                <w:pPr>
                  <w:tabs>
                    <w:tab w:val="left" w:pos="567"/>
                  </w:tabs>
                  <w:spacing w:after="80"/>
                  <w:ind w:left="0"/>
                  <w:rPr>
                    <w:rFonts w:ascii="Helvetica" w:hAnsi="Helvetica" w:cs="Helvetica"/>
                    <w:b/>
                    <w:bCs/>
                    <w:sz w:val="20"/>
                    <w:lang w:val="en-GB"/>
                  </w:rPr>
                </w:pPr>
              </w:p>
              <w:p w:rsidR="008D4D8B" w:rsidRPr="00C17E91" w:rsidRDefault="008D4D8B" w:rsidP="00F90C14">
                <w:pPr>
                  <w:tabs>
                    <w:tab w:val="left" w:pos="567"/>
                  </w:tabs>
                  <w:spacing w:after="80"/>
                  <w:ind w:left="567"/>
                  <w:rPr>
                    <w:rFonts w:ascii="Helvetica" w:hAnsi="Helvetica" w:cs="Helvetica"/>
                    <w:i/>
                    <w:sz w:val="20"/>
                  </w:rPr>
                </w:pPr>
                <w:r w:rsidRPr="00C17E91">
                  <w:rPr>
                    <w:rFonts w:ascii="Helvetica" w:hAnsi="Helvetica" w:cs="Helvetica"/>
                    <w:i/>
                    <w:sz w:val="20"/>
                  </w:rPr>
                  <w:t xml:space="preserve">Consider the following: Is there a verified market need for the proposal? What problem does this standard solve? What value will the document bring to end-users? See Annex C of the ISO/IEC Directives part 1 for more information.  </w:t>
                </w:r>
              </w:p>
              <w:p w:rsidR="008D4D8B" w:rsidRPr="00C17E91" w:rsidRDefault="008D4D8B" w:rsidP="00F90C14">
                <w:pPr>
                  <w:tabs>
                    <w:tab w:val="left" w:pos="567"/>
                  </w:tabs>
                  <w:spacing w:after="80"/>
                  <w:ind w:left="567"/>
                  <w:rPr>
                    <w:rFonts w:ascii="Helvetica" w:hAnsi="Helvetica" w:cs="Helvetica"/>
                    <w:i/>
                    <w:sz w:val="20"/>
                  </w:rPr>
                </w:pPr>
                <w:r w:rsidRPr="00C17E91">
                  <w:rPr>
                    <w:rFonts w:ascii="Helvetica" w:hAnsi="Helvetica" w:cs="Helvetica"/>
                    <w:i/>
                    <w:sz w:val="20"/>
                  </w:rPr>
                  <w:t xml:space="preserve">See the following guidance on justification statements on ISO Connect: </w:t>
                </w:r>
                <w:hyperlink r:id="rId9" w:history="1">
                  <w:r w:rsidRPr="00C17E91">
                    <w:rPr>
                      <w:rStyle w:val="a6"/>
                      <w:rFonts w:ascii="Helvetica" w:hAnsi="Helvetica" w:cs="Helvetica"/>
                      <w:i/>
                      <w:sz w:val="20"/>
                    </w:rPr>
                    <w:t>https://connect.iso.org/pages/viewpage.action?pageId=27590861</w:t>
                  </w:r>
                </w:hyperlink>
                <w:r w:rsidRPr="00C17E91">
                  <w:rPr>
                    <w:rFonts w:ascii="Helvetica" w:hAnsi="Helvetica" w:cs="Helvetica"/>
                    <w:i/>
                    <w:sz w:val="20"/>
                  </w:rPr>
                  <w:t xml:space="preserve"> </w:t>
                </w:r>
              </w:p>
            </w:tc>
          </w:tr>
          <w:tr w:rsidR="008D4D8B" w:rsidRPr="00C17E91" w:rsidTr="00F90C14">
            <w:trPr>
              <w:cantSplit/>
            </w:trPr>
            <w:tc>
              <w:tcPr>
                <w:tcW w:w="8931" w:type="dxa"/>
                <w:gridSpan w:val="2"/>
                <w:tcBorders>
                  <w:top w:val="single" w:sz="6" w:space="0" w:color="auto"/>
                  <w:left w:val="single" w:sz="6" w:space="0" w:color="auto"/>
                  <w:bottom w:val="single" w:sz="6" w:space="0" w:color="auto"/>
                  <w:right w:val="single" w:sz="6" w:space="0" w:color="auto"/>
                </w:tcBorders>
              </w:tcPr>
              <w:p w:rsidR="008D4D8B" w:rsidRPr="00C17E91" w:rsidRDefault="008D4D8B" w:rsidP="00F90C14">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lastRenderedPageBreak/>
                  <w:t xml:space="preserve">Preparatory work </w:t>
                </w:r>
                <w:r w:rsidRPr="00C17E91">
                  <w:rPr>
                    <w:rFonts w:ascii="Helvetica" w:hAnsi="Helvetica" w:cs="Helvetica"/>
                    <w:sz w:val="20"/>
                    <w:lang w:val="en-GB"/>
                  </w:rPr>
                  <w:t>(at a minimum an outline should be included with the proposal)</w:t>
                </w:r>
              </w:p>
              <w:p w:rsidR="008D4D8B" w:rsidRPr="00C17E91"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1698237835"/>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A draft is attached          </w:t>
                </w:r>
                <w:sdt>
                  <w:sdtPr>
                    <w:rPr>
                      <w:rFonts w:ascii="Helvetica" w:hAnsi="Helvetica" w:cs="Helvetica"/>
                      <w:sz w:val="20"/>
                      <w:lang w:val="en-GB"/>
                    </w:rPr>
                    <w:id w:val="282386800"/>
                  </w:sdtPr>
                  <w:sdtContent>
                    <w:r w:rsidR="008D4D8B">
                      <w:rPr>
                        <w:rFonts w:ascii="Malgun Gothic" w:eastAsia="Malgun Gothic" w:hAnsi="Malgun Gothic" w:cs="Helvetica" w:hint="eastAsia"/>
                        <w:sz w:val="20"/>
                        <w:lang w:val="en-GB"/>
                      </w:rPr>
                      <w:t>√</w:t>
                    </w:r>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An outline is attached</w:t>
                </w:r>
                <w:r w:rsidR="008D4D8B" w:rsidRPr="00C17E91">
                  <w:rPr>
                    <w:rFonts w:ascii="Helvetica" w:hAnsi="Helvetica" w:cs="Helvetica"/>
                    <w:sz w:val="20"/>
                    <w:lang w:val="en-GB"/>
                  </w:rPr>
                  <w:tab/>
                </w:r>
                <w:sdt>
                  <w:sdtPr>
                    <w:rPr>
                      <w:rFonts w:ascii="Helvetica" w:hAnsi="Helvetica" w:cs="Helvetica"/>
                      <w:sz w:val="20"/>
                      <w:lang w:val="en-GB"/>
                    </w:rPr>
                    <w:id w:val="83652383"/>
                  </w:sdtPr>
                  <w:sdtContent>
                    <w:proofErr w:type="spellStart"/>
                    <w:r w:rsidR="008D4D8B" w:rsidRPr="00C17E91">
                      <w:rPr>
                        <w:rFonts w:ascii="Segoe UI Symbol" w:eastAsia="MS Gothic" w:hAnsi="Segoe UI Symbol" w:cs="Segoe UI Symbol"/>
                        <w:sz w:val="20"/>
                        <w:lang w:val="en-GB"/>
                      </w:rPr>
                      <w:t>☐</w:t>
                    </w:r>
                    <w:proofErr w:type="spellEnd"/>
                  </w:sdtContent>
                </w:sdt>
                <w:r w:rsidR="008D4D8B" w:rsidRPr="00C17E91">
                  <w:rPr>
                    <w:rFonts w:ascii="Helvetica" w:hAnsi="Helvetica" w:cs="Helvetica"/>
                    <w:sz w:val="20"/>
                    <w:lang w:val="en-GB"/>
                  </w:rPr>
                  <w:t xml:space="preserve">   </w:t>
                </w:r>
                <w:r w:rsidR="008D4D8B" w:rsidRPr="00C17E91">
                  <w:rPr>
                    <w:rFonts w:ascii="Helvetica" w:hAnsi="Helvetica" w:cs="Helvetica"/>
                    <w:sz w:val="20"/>
                  </w:rPr>
                  <w:t>An existing document to serve as initial basis</w:t>
                </w:r>
              </w:p>
              <w:p w:rsidR="008D4D8B" w:rsidRPr="00C17E91"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sz w:val="20"/>
                    <w:lang w:val="en-GB"/>
                  </w:rPr>
                  <w:t xml:space="preserve">The proposer or the proposer's organization is prepared to undertake the preparatory work required:   </w:t>
                </w:r>
              </w:p>
              <w:p w:rsidR="008D4D8B" w:rsidRPr="00C17E91" w:rsidRDefault="004C2D36" w:rsidP="00F90C14">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859048547"/>
                  </w:sdtPr>
                  <w:sdtContent>
                    <w:r w:rsidR="008D4D8B">
                      <w:rPr>
                        <w:rFonts w:ascii="Malgun Gothic" w:eastAsia="Malgun Gothic" w:hAnsi="Malgun Gothic" w:cs="Helvetica" w:hint="eastAsia"/>
                        <w:sz w:val="20"/>
                        <w:lang w:val="en-GB"/>
                      </w:rPr>
                      <w:t>√</w:t>
                    </w:r>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Yes    </w:t>
                </w:r>
                <w:sdt>
                  <w:sdtPr>
                    <w:rPr>
                      <w:rFonts w:ascii="Helvetica" w:hAnsi="Helvetica" w:cs="Helvetica"/>
                      <w:sz w:val="20"/>
                      <w:lang w:val="en-GB"/>
                    </w:rPr>
                    <w:id w:val="-1104034218"/>
                  </w:sdtPr>
                  <w:sdtContent>
                    <w:proofErr w:type="spellStart"/>
                    <w:r w:rsidR="008D4D8B" w:rsidRPr="00C17E91">
                      <w:rPr>
                        <w:rFonts w:ascii="Segoe UI Symbol" w:eastAsia="MS Gothic" w:hAnsi="Segoe UI Symbol" w:cs="Segoe UI Symbol"/>
                        <w:sz w:val="20"/>
                        <w:lang w:val="en-GB"/>
                      </w:rPr>
                      <w:t>☐</w:t>
                    </w:r>
                    <w:proofErr w:type="spellEnd"/>
                  </w:sdtContent>
                </w:sdt>
                <w:r w:rsidR="008D4D8B" w:rsidRPr="00C17E91">
                  <w:rPr>
                    <w:rFonts w:ascii="Helvetica" w:hAnsi="Helvetica" w:cs="Helvetica"/>
                    <w:sz w:val="20"/>
                    <w:lang w:val="en-GB"/>
                  </w:rPr>
                  <w:t xml:space="preserve">  No</w:t>
                </w:r>
              </w:p>
            </w:tc>
          </w:tr>
          <w:tr w:rsidR="008D4D8B" w:rsidRPr="00C17E91" w:rsidTr="00F90C14">
            <w:trPr>
              <w:cantSplit/>
              <w:trHeight w:val="1021"/>
            </w:trPr>
            <w:tc>
              <w:tcPr>
                <w:tcW w:w="8931" w:type="dxa"/>
                <w:gridSpan w:val="2"/>
                <w:tcBorders>
                  <w:top w:val="single" w:sz="6" w:space="0" w:color="auto"/>
                  <w:left w:val="single" w:sz="6" w:space="0" w:color="auto"/>
                  <w:bottom w:val="nil"/>
                  <w:right w:val="single" w:sz="6" w:space="0" w:color="auto"/>
                </w:tcBorders>
              </w:tcPr>
              <w:p w:rsidR="008D4D8B" w:rsidRPr="00781974" w:rsidRDefault="008D4D8B" w:rsidP="00F90C14">
                <w:pPr>
                  <w:tabs>
                    <w:tab w:val="left" w:pos="567"/>
                  </w:tabs>
                  <w:spacing w:after="80"/>
                  <w:ind w:left="567"/>
                  <w:rPr>
                    <w:rFonts w:ascii="Helvetica" w:hAnsi="Helvetica" w:cs="Helvetica"/>
                    <w:bCs/>
                    <w:sz w:val="20"/>
                    <w:lang w:val="en-GB"/>
                  </w:rPr>
                </w:pPr>
                <w:r w:rsidRPr="00781974">
                  <w:rPr>
                    <w:rFonts w:ascii="Helvetica" w:hAnsi="Helvetica" w:cs="Helvetica"/>
                    <w:bCs/>
                    <w:sz w:val="20"/>
                    <w:lang w:val="en-GB"/>
                  </w:rPr>
                  <w:t>If a draft is attached to this proposal,:</w:t>
                </w:r>
              </w:p>
              <w:p w:rsidR="008D4D8B" w:rsidRPr="00781974" w:rsidRDefault="008D4D8B" w:rsidP="00F90C14">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P</w:t>
                </w:r>
                <w:r w:rsidRPr="00781974">
                  <w:rPr>
                    <w:rFonts w:ascii="Helvetica" w:hAnsi="Helvetica" w:cs="Helvetica"/>
                    <w:bCs/>
                    <w:sz w:val="20"/>
                    <w:lang w:val="en-GB"/>
                  </w:rPr>
                  <w:t>lease select from one of the following options (note that if no option is selected, the default will be the first option):</w:t>
                </w:r>
              </w:p>
              <w:p w:rsidR="008D4D8B" w:rsidRPr="00781974" w:rsidRDefault="008D4D8B" w:rsidP="00F90C14">
                <w:pPr>
                  <w:tabs>
                    <w:tab w:val="left" w:pos="567"/>
                  </w:tabs>
                  <w:spacing w:after="80"/>
                  <w:ind w:left="567"/>
                  <w:rPr>
                    <w:rFonts w:ascii="Helvetica" w:hAnsi="Helvetica" w:cs="Helvetica"/>
                    <w:bCs/>
                    <w:sz w:val="20"/>
                    <w:lang w:val="en-GB"/>
                  </w:rPr>
                </w:pPr>
              </w:p>
              <w:p w:rsidR="008D4D8B" w:rsidRPr="00781974"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476104762"/>
                  </w:sdtPr>
                  <w:sdtContent>
                    <w:proofErr w:type="spellStart"/>
                    <w:r w:rsidR="008D4D8B" w:rsidRPr="00781974">
                      <w:rPr>
                        <w:rFonts w:ascii="Segoe UI Symbol" w:hAnsi="Segoe UI Symbol" w:cs="Segoe UI Symbol"/>
                        <w:bCs/>
                        <w:sz w:val="20"/>
                        <w:lang w:val="en-GB"/>
                      </w:rPr>
                      <w:t>☐</w:t>
                    </w:r>
                    <w:proofErr w:type="spellEnd"/>
                  </w:sdtContent>
                </w:sdt>
                <w:r w:rsidR="008D4D8B" w:rsidRPr="00781974">
                  <w:rPr>
                    <w:rFonts w:ascii="Helvetica" w:hAnsi="Helvetica" w:cs="Helvetica"/>
                    <w:bCs/>
                    <w:sz w:val="20"/>
                    <w:lang w:val="en-GB"/>
                  </w:rPr>
                  <w:t xml:space="preserve">   Draft document will be registered as new project in the committee's work programme (stage 20.00)</w:t>
                </w:r>
              </w:p>
              <w:p w:rsidR="008D4D8B" w:rsidRPr="00781974"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8938803"/>
                  </w:sdtPr>
                  <w:sdtContent>
                    <w:r w:rsidR="008D4D8B">
                      <w:rPr>
                        <w:rFonts w:ascii="Malgun Gothic" w:eastAsia="Malgun Gothic" w:hAnsi="Malgun Gothic" w:cs="Helvetica" w:hint="eastAsia"/>
                        <w:sz w:val="20"/>
                        <w:lang w:val="en-GB"/>
                      </w:rPr>
                      <w:t>√</w:t>
                    </w:r>
                    <w:r w:rsidR="008D4D8B" w:rsidRPr="00781974">
                      <w:rPr>
                        <w:rFonts w:ascii="Segoe UI Symbol" w:hAnsi="Segoe UI Symbol" w:cs="Segoe UI Symbol"/>
                        <w:bCs/>
                        <w:sz w:val="20"/>
                        <w:lang w:val="en-GB"/>
                      </w:rPr>
                      <w:t>☐</w:t>
                    </w:r>
                  </w:sdtContent>
                </w:sdt>
                <w:r w:rsidR="008D4D8B" w:rsidRPr="00781974">
                  <w:rPr>
                    <w:rFonts w:ascii="Helvetica" w:hAnsi="Helvetica" w:cs="Helvetica"/>
                    <w:bCs/>
                    <w:sz w:val="20"/>
                    <w:lang w:val="en-GB"/>
                  </w:rPr>
                  <w:t xml:space="preserve">   Draft document can be registered as a Working Draft (WD – stage  20.20)</w:t>
                </w:r>
              </w:p>
              <w:p w:rsidR="008D4D8B" w:rsidRPr="00781974"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411927618"/>
                  </w:sdtPr>
                  <w:sdtContent>
                    <w:r w:rsidR="008D4D8B" w:rsidRPr="00781974">
                      <w:rPr>
                        <w:rFonts w:ascii="Segoe UI Symbol" w:hAnsi="Segoe UI Symbol" w:cs="Segoe UI Symbol"/>
                        <w:bCs/>
                        <w:sz w:val="20"/>
                        <w:lang w:val="en-GB"/>
                      </w:rPr>
                      <w:t>☐</w:t>
                    </w:r>
                  </w:sdtContent>
                </w:sdt>
                <w:r w:rsidR="008D4D8B" w:rsidRPr="00781974">
                  <w:rPr>
                    <w:rFonts w:ascii="Helvetica" w:hAnsi="Helvetica" w:cs="Helvetica"/>
                    <w:bCs/>
                    <w:sz w:val="20"/>
                    <w:lang w:val="en-GB"/>
                  </w:rPr>
                  <w:t xml:space="preserve">   Draft document can be registered as a Committee Draft (CD – stage 30.00)</w:t>
                </w:r>
              </w:p>
              <w:p w:rsidR="008D4D8B"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622991532"/>
                  </w:sdtPr>
                  <w:sdtContent>
                    <w:proofErr w:type="spellStart"/>
                    <w:r w:rsidR="008D4D8B" w:rsidRPr="00781974">
                      <w:rPr>
                        <w:rFonts w:ascii="Segoe UI Symbol" w:hAnsi="Segoe UI Symbol" w:cs="Segoe UI Symbol"/>
                        <w:bCs/>
                        <w:sz w:val="20"/>
                        <w:lang w:val="en-GB"/>
                      </w:rPr>
                      <w:t>☐</w:t>
                    </w:r>
                    <w:proofErr w:type="spellEnd"/>
                  </w:sdtContent>
                </w:sdt>
                <w:r w:rsidR="008D4D8B" w:rsidRPr="00781974">
                  <w:rPr>
                    <w:rFonts w:ascii="Helvetica" w:hAnsi="Helvetica" w:cs="Helvetica"/>
                    <w:bCs/>
                    <w:sz w:val="20"/>
                    <w:lang w:val="en-GB"/>
                  </w:rPr>
                  <w:t xml:space="preserve">   Draft document can be registered as a Draft International Standard (DIS – stage 40.00)</w:t>
                </w:r>
              </w:p>
              <w:p w:rsidR="008D4D8B" w:rsidRPr="00781974" w:rsidRDefault="008D4D8B" w:rsidP="00F90C14">
                <w:pPr>
                  <w:tabs>
                    <w:tab w:val="left" w:pos="567"/>
                  </w:tabs>
                  <w:spacing w:after="80"/>
                  <w:ind w:left="567"/>
                  <w:rPr>
                    <w:rFonts w:ascii="Helvetica" w:hAnsi="Helvetica" w:cs="Helvetica"/>
                    <w:bCs/>
                    <w:sz w:val="20"/>
                    <w:lang w:val="en-GB"/>
                  </w:rPr>
                </w:pPr>
              </w:p>
              <w:p w:rsidR="008D4D8B" w:rsidRPr="00781974"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797842395"/>
                  </w:sdtPr>
                  <w:sdtContent>
                    <w:r w:rsidR="008D4D8B">
                      <w:rPr>
                        <w:rFonts w:ascii="Malgun Gothic" w:eastAsia="Malgun Gothic" w:hAnsi="Malgun Gothic" w:cs="Helvetica" w:hint="eastAsia"/>
                        <w:sz w:val="20"/>
                        <w:lang w:val="en-GB"/>
                      </w:rPr>
                      <w:t>√</w:t>
                    </w:r>
                    <w:r w:rsidR="008D4D8B" w:rsidRPr="00781974">
                      <w:rPr>
                        <w:rFonts w:ascii="Segoe UI Symbol" w:hAnsi="Segoe UI Symbol" w:cs="Segoe UI Symbol"/>
                        <w:bCs/>
                        <w:sz w:val="20"/>
                        <w:lang w:val="en-GB"/>
                      </w:rPr>
                      <w:t>☐</w:t>
                    </w:r>
                  </w:sdtContent>
                </w:sdt>
                <w:r w:rsidR="008D4D8B" w:rsidRPr="00781974">
                  <w:rPr>
                    <w:rFonts w:ascii="Helvetica" w:hAnsi="Helvetica" w:cs="Helvetica"/>
                    <w:bCs/>
                    <w:sz w:val="20"/>
                    <w:lang w:val="en-GB"/>
                  </w:rPr>
                  <w:t xml:space="preserve">   </w:t>
                </w:r>
                <w:r w:rsidR="008D4D8B" w:rsidRPr="006B2308">
                  <w:rPr>
                    <w:rFonts w:ascii="Helvetica" w:hAnsi="Helvetica" w:cs="Helvetica"/>
                    <w:bCs/>
                    <w:sz w:val="20"/>
                    <w:lang w:val="en-GB"/>
                  </w:rPr>
                  <w:t>If the attached document is copyrighted or includes copyrighted content, the proposer confirms that copyright permission has been granted for ISO to use this content in compliance with clause 2.13 of the ISO/IEC Directives, Part 1 (see also the Declaration on copyright).</w:t>
                </w:r>
              </w:p>
            </w:tc>
          </w:tr>
          <w:tr w:rsidR="008D4D8B" w:rsidRPr="00C17E91" w:rsidTr="00F90C14">
            <w:trPr>
              <w:cantSplit/>
              <w:trHeight w:val="1021"/>
            </w:trPr>
            <w:tc>
              <w:tcPr>
                <w:tcW w:w="8931" w:type="dxa"/>
                <w:gridSpan w:val="2"/>
                <w:tcBorders>
                  <w:top w:val="single" w:sz="6" w:space="0" w:color="auto"/>
                  <w:left w:val="single" w:sz="6" w:space="0" w:color="auto"/>
                  <w:bottom w:val="nil"/>
                  <w:right w:val="single" w:sz="6" w:space="0" w:color="auto"/>
                </w:tcBorders>
              </w:tcPr>
              <w:p w:rsidR="008D4D8B" w:rsidRPr="00C17E91" w:rsidRDefault="008D4D8B" w:rsidP="00F90C14">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Is this a Management Systems Standard (MSS)?</w:t>
                </w:r>
              </w:p>
              <w:p w:rsidR="008D4D8B" w:rsidRPr="00C17E91"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2045794044"/>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Yes  </w:t>
                </w:r>
                <w:r w:rsidR="008D4D8B" w:rsidRPr="00C17E91">
                  <w:rPr>
                    <w:rFonts w:ascii="Helvetica" w:hAnsi="Helvetica" w:cs="Helvetica"/>
                    <w:sz w:val="20"/>
                    <w:lang w:val="en-GB"/>
                  </w:rPr>
                  <w:tab/>
                </w:r>
                <w:sdt>
                  <w:sdtPr>
                    <w:rPr>
                      <w:rFonts w:ascii="Helvetica" w:hAnsi="Helvetica" w:cs="Helvetica"/>
                      <w:sz w:val="20"/>
                      <w:lang w:val="en-GB"/>
                    </w:rPr>
                    <w:id w:val="133998837"/>
                  </w:sdtPr>
                  <w:sdtContent>
                    <w:r w:rsidR="008D4D8B">
                      <w:rPr>
                        <w:rFonts w:ascii="MS Gothic" w:eastAsia="MS Gothic" w:hAnsi="MS Gothic" w:cs="Helvetica" w:hint="eastAsia"/>
                        <w:sz w:val="20"/>
                        <w:lang w:val="en-GB"/>
                      </w:rPr>
                      <w:t>☐</w:t>
                    </w:r>
                    <w:r w:rsidR="008D4D8B">
                      <w:rPr>
                        <w:rFonts w:ascii="Malgun Gothic" w:eastAsia="Malgun Gothic" w:hAnsi="Malgun Gothic" w:cs="Helvetica" w:hint="eastAsia"/>
                        <w:sz w:val="20"/>
                        <w:lang w:val="en-GB"/>
                      </w:rPr>
                      <w:t>√</w:t>
                    </w:r>
                  </w:sdtContent>
                </w:sdt>
                <w:r w:rsidR="008D4D8B" w:rsidRPr="00C17E91">
                  <w:rPr>
                    <w:rFonts w:ascii="Helvetica" w:hAnsi="Helvetica" w:cs="Helvetica"/>
                    <w:sz w:val="20"/>
                    <w:lang w:val="en-GB"/>
                  </w:rPr>
                  <w:t xml:space="preserve">   No</w:t>
                </w:r>
                <w:r w:rsidR="008D4D8B" w:rsidRPr="00C17E91">
                  <w:rPr>
                    <w:rFonts w:ascii="Helvetica" w:hAnsi="Helvetica" w:cs="Helvetica"/>
                    <w:sz w:val="20"/>
                    <w:lang w:val="en-GB"/>
                  </w:rPr>
                  <w:tab/>
                </w:r>
              </w:p>
              <w:p w:rsidR="008D4D8B" w:rsidRPr="00C17E91" w:rsidRDefault="008D4D8B" w:rsidP="00F90C14">
                <w:pPr>
                  <w:tabs>
                    <w:tab w:val="left" w:pos="567"/>
                  </w:tabs>
                  <w:spacing w:after="80"/>
                  <w:ind w:left="567"/>
                  <w:rPr>
                    <w:rFonts w:ascii="Helvetica" w:hAnsi="Helvetica" w:cs="Helvetica"/>
                    <w:b/>
                    <w:bCs/>
                    <w:sz w:val="20"/>
                    <w:lang w:val="en-GB"/>
                  </w:rPr>
                </w:pPr>
                <w:r w:rsidRPr="00C17E91">
                  <w:rPr>
                    <w:rFonts w:ascii="Helvetica" w:hAnsi="Helvetica" w:cs="Helvetica"/>
                    <w:sz w:val="20"/>
                    <w:lang w:val="en-GB"/>
                  </w:rPr>
                  <w:t xml:space="preserve">NOTE: if Yes, the NWIP along with the </w:t>
                </w:r>
                <w:r w:rsidRPr="00C17E91">
                  <w:rPr>
                    <w:rFonts w:ascii="Helvetica" w:hAnsi="Helvetica" w:cs="Helvetica"/>
                    <w:sz w:val="20"/>
                    <w:u w:val="single"/>
                    <w:lang w:val="en-GB"/>
                  </w:rPr>
                  <w:t>Justification study</w:t>
                </w:r>
                <w:r w:rsidRPr="00C17E91">
                  <w:rPr>
                    <w:rFonts w:ascii="Helvetica" w:hAnsi="Helvetica" w:cs="Helvetica"/>
                    <w:sz w:val="20"/>
                    <w:lang w:val="en-GB"/>
                  </w:rPr>
                  <w:t xml:space="preserve"> (see </w:t>
                </w:r>
                <w:hyperlink r:id="rId10" w:anchor="toc_marker-76" w:history="1">
                  <w:r w:rsidRPr="00C17E91">
                    <w:rPr>
                      <w:rStyle w:val="a6"/>
                      <w:rFonts w:ascii="Helvetica" w:hAnsi="Helvetica" w:cs="Helvetica"/>
                      <w:sz w:val="20"/>
                      <w:lang w:val="en-GB"/>
                    </w:rPr>
                    <w:t>Annex SL</w:t>
                  </w:r>
                </w:hyperlink>
                <w:r w:rsidRPr="00C17E91">
                  <w:rPr>
                    <w:rFonts w:ascii="Helvetica" w:hAnsi="Helvetica" w:cs="Helvetica"/>
                    <w:sz w:val="20"/>
                    <w:lang w:val="en-GB"/>
                  </w:rPr>
                  <w:t xml:space="preserve"> of the Consolidated ISO Supplement) must be sent to the MSS Task Force secretariat (</w:t>
                </w:r>
                <w:hyperlink r:id="rId11" w:history="1">
                  <w:r w:rsidRPr="00C17E91">
                    <w:rPr>
                      <w:rStyle w:val="a6"/>
                      <w:rFonts w:ascii="Helvetica" w:hAnsi="Helvetica" w:cs="Helvetica"/>
                      <w:sz w:val="20"/>
                      <w:lang w:val="en-GB"/>
                    </w:rPr>
                    <w:t>tmb@iso.org</w:t>
                  </w:r>
                </w:hyperlink>
                <w:r w:rsidRPr="00C17E91">
                  <w:rPr>
                    <w:rFonts w:ascii="Helvetica" w:hAnsi="Helvetica" w:cs="Helvetica"/>
                    <w:sz w:val="20"/>
                    <w:lang w:val="en-GB"/>
                  </w:rPr>
                  <w:t>) for approval before the NWIP ballot can be launched.</w:t>
                </w:r>
              </w:p>
            </w:tc>
          </w:tr>
          <w:tr w:rsidR="008D4D8B" w:rsidRPr="00C17E91" w:rsidTr="00F90C14">
            <w:trPr>
              <w:cantSplit/>
            </w:trPr>
            <w:tc>
              <w:tcPr>
                <w:tcW w:w="8931" w:type="dxa"/>
                <w:gridSpan w:val="2"/>
                <w:tcBorders>
                  <w:top w:val="single" w:sz="6" w:space="0" w:color="auto"/>
                  <w:left w:val="single" w:sz="6" w:space="0" w:color="auto"/>
                  <w:bottom w:val="single" w:sz="6" w:space="0" w:color="auto"/>
                  <w:right w:val="single" w:sz="6" w:space="0" w:color="auto"/>
                </w:tcBorders>
              </w:tcPr>
              <w:p w:rsidR="008D4D8B" w:rsidRPr="00C17E91" w:rsidRDefault="008D4D8B" w:rsidP="00F90C14">
                <w:pPr>
                  <w:tabs>
                    <w:tab w:val="left" w:pos="567"/>
                  </w:tabs>
                  <w:spacing w:after="80"/>
                  <w:ind w:left="567"/>
                  <w:rPr>
                    <w:rFonts w:ascii="Helvetica" w:hAnsi="Helvetica" w:cs="Helvetica"/>
                    <w:b/>
                    <w:bCs/>
                    <w:sz w:val="20"/>
                  </w:rPr>
                </w:pPr>
                <w:r w:rsidRPr="00C17E91">
                  <w:rPr>
                    <w:rFonts w:ascii="Helvetica" w:hAnsi="Helvetica" w:cs="Helvetica"/>
                    <w:b/>
                    <w:bCs/>
                    <w:sz w:val="20"/>
                  </w:rPr>
                  <w:t>Indication(s) of the preferred type or types of deliverable(s) to be produced under the proposal.</w:t>
                </w:r>
              </w:p>
              <w:p w:rsidR="008D4D8B"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2063750423"/>
                  </w:sdtPr>
                  <w:sdtContent>
                    <w:r w:rsidR="008D4D8B" w:rsidRPr="00C17E91">
                      <w:rPr>
                        <w:rFonts w:ascii="Segoe UI Symbol" w:eastAsia="MS Gothic" w:hAnsi="Segoe UI Symbol" w:cs="Segoe UI Symbol"/>
                        <w:sz w:val="20"/>
                        <w:lang w:val="en-GB"/>
                      </w:rPr>
                      <w:t>☐</w:t>
                    </w:r>
                    <w:r w:rsidR="008D4D8B">
                      <w:rPr>
                        <w:rFonts w:ascii="Malgun Gothic" w:eastAsia="Malgun Gothic" w:hAnsi="Malgun Gothic" w:cs="Helvetica" w:hint="eastAsia"/>
                        <w:sz w:val="20"/>
                        <w:lang w:val="en-GB"/>
                      </w:rPr>
                      <w:t>√</w:t>
                    </w:r>
                  </w:sdtContent>
                </w:sdt>
                <w:r w:rsidR="008D4D8B" w:rsidRPr="00C17E91">
                  <w:rPr>
                    <w:rFonts w:ascii="Helvetica" w:hAnsi="Helvetica" w:cs="Helvetica"/>
                    <w:sz w:val="20"/>
                    <w:lang w:val="en-GB"/>
                  </w:rPr>
                  <w:t xml:space="preserve">   International Standard             </w:t>
                </w:r>
                <w:sdt>
                  <w:sdtPr>
                    <w:rPr>
                      <w:rFonts w:ascii="Helvetica" w:hAnsi="Helvetica" w:cs="Helvetica"/>
                      <w:sz w:val="20"/>
                      <w:lang w:val="en-GB"/>
                    </w:rPr>
                    <w:id w:val="-1511604258"/>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Technical Specification       </w:t>
                </w:r>
              </w:p>
              <w:p w:rsidR="008D4D8B" w:rsidRPr="00C17E91" w:rsidRDefault="004C2D36" w:rsidP="00F90C14">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837136823"/>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Publicly Available Specification</w:t>
                </w:r>
                <w:r w:rsidR="008D4D8B" w:rsidRPr="00C17E91">
                  <w:rPr>
                    <w:rFonts w:ascii="Helvetica" w:hAnsi="Helvetica" w:cs="Helvetica"/>
                    <w:sz w:val="20"/>
                    <w:lang w:val="en-GB"/>
                  </w:rPr>
                  <w:tab/>
                </w:r>
                <w:sdt>
                  <w:sdtPr>
                    <w:rPr>
                      <w:rFonts w:ascii="Helvetica" w:hAnsi="Helvetica" w:cs="Helvetica"/>
                      <w:sz w:val="20"/>
                      <w:lang w:val="en-GB"/>
                    </w:rPr>
                    <w:id w:val="-1937047002"/>
                  </w:sdtPr>
                  <w:sdtContent>
                    <w:proofErr w:type="spellStart"/>
                    <w:r w:rsidR="008D4D8B" w:rsidRPr="00C17E91">
                      <w:rPr>
                        <w:rFonts w:ascii="Segoe UI Symbol" w:eastAsia="MS Gothic" w:hAnsi="Segoe UI Symbol" w:cs="Segoe UI Symbol"/>
                        <w:sz w:val="20"/>
                        <w:lang w:val="en-GB"/>
                      </w:rPr>
                      <w:t>☐</w:t>
                    </w:r>
                    <w:proofErr w:type="spellEnd"/>
                  </w:sdtContent>
                </w:sdt>
                <w:r w:rsidR="008D4D8B" w:rsidRPr="00C17E91">
                  <w:rPr>
                    <w:rFonts w:ascii="Helvetica" w:hAnsi="Helvetica" w:cs="Helvetica"/>
                    <w:sz w:val="20"/>
                    <w:lang w:val="en-GB"/>
                  </w:rPr>
                  <w:t xml:space="preserve">   Technical Report</w:t>
                </w:r>
              </w:p>
            </w:tc>
          </w:tr>
          <w:tr w:rsidR="008D4D8B" w:rsidRPr="00C17E91" w:rsidTr="00F90C14">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8D4D8B" w:rsidRPr="00F94C71" w:rsidRDefault="008D4D8B" w:rsidP="00F90C14">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Proposed development track</w:t>
                </w:r>
              </w:p>
              <w:p w:rsidR="008D4D8B" w:rsidRPr="00F94C71" w:rsidRDefault="004C2D36" w:rsidP="00F90C14">
                <w:pPr>
                  <w:tabs>
                    <w:tab w:val="left" w:pos="567"/>
                    <w:tab w:val="left" w:pos="4707"/>
                  </w:tabs>
                  <w:spacing w:after="80"/>
                  <w:ind w:left="567"/>
                  <w:rPr>
                    <w:rFonts w:ascii="Helvetica" w:hAnsi="Helvetica" w:cs="Helvetica"/>
                    <w:sz w:val="20"/>
                    <w:lang w:val="en-GB"/>
                  </w:rPr>
                </w:pPr>
                <w:sdt>
                  <w:sdtPr>
                    <w:rPr>
                      <w:rFonts w:ascii="Helvetica" w:hAnsi="Helvetica" w:cs="Helvetica"/>
                      <w:sz w:val="20"/>
                      <w:lang w:val="en-GB"/>
                    </w:rPr>
                    <w:id w:val="-1273703729"/>
                  </w:sdtPr>
                  <w:sdtContent>
                    <w:r w:rsidR="008D4D8B" w:rsidRPr="00425B45">
                      <w:rPr>
                        <w:rFonts w:ascii="Segoe UI Symbol" w:eastAsia="MS Gothic" w:hAnsi="Segoe UI Symbol" w:cs="Segoe UI Symbol"/>
                        <w:sz w:val="20"/>
                        <w:lang w:val="en-GB"/>
                      </w:rPr>
                      <w:t>☐</w:t>
                    </w:r>
                  </w:sdtContent>
                </w:sdt>
                <w:r w:rsidR="008D4D8B" w:rsidRPr="00425B45">
                  <w:rPr>
                    <w:rFonts w:ascii="Helvetica" w:hAnsi="Helvetica" w:cs="Helvetica"/>
                    <w:sz w:val="20"/>
                    <w:lang w:val="en-GB"/>
                  </w:rPr>
                  <w:t xml:space="preserve"> 18 months*              </w:t>
                </w:r>
                <w:sdt>
                  <w:sdtPr>
                    <w:rPr>
                      <w:rFonts w:ascii="Helvetica" w:hAnsi="Helvetica" w:cs="Helvetica"/>
                      <w:sz w:val="20"/>
                      <w:lang w:val="en-GB"/>
                    </w:rPr>
                    <w:id w:val="-751513884"/>
                  </w:sdtPr>
                  <w:sdtContent>
                    <w:proofErr w:type="spellStart"/>
                    <w:r w:rsidR="008D4D8B" w:rsidRPr="00F94C71">
                      <w:rPr>
                        <w:rFonts w:ascii="Segoe UI Symbol" w:eastAsia="MS Gothic" w:hAnsi="Segoe UI Symbol" w:cs="Segoe UI Symbol"/>
                        <w:sz w:val="20"/>
                        <w:lang w:val="en-GB"/>
                      </w:rPr>
                      <w:t>☐</w:t>
                    </w:r>
                    <w:proofErr w:type="spellEnd"/>
                  </w:sdtContent>
                </w:sdt>
                <w:r w:rsidR="008D4D8B" w:rsidRPr="00F94C71">
                  <w:rPr>
                    <w:rFonts w:ascii="Helvetica" w:hAnsi="Helvetica" w:cs="Helvetica"/>
                    <w:sz w:val="20"/>
                    <w:lang w:val="en-GB"/>
                  </w:rPr>
                  <w:t xml:space="preserve"> 24 months                </w:t>
                </w:r>
                <w:sdt>
                  <w:sdtPr>
                    <w:rPr>
                      <w:rFonts w:ascii="Helvetica" w:hAnsi="Helvetica" w:cs="Helvetica"/>
                      <w:sz w:val="20"/>
                      <w:lang w:val="en-GB"/>
                    </w:rPr>
                    <w:id w:val="1470321443"/>
                  </w:sdtPr>
                  <w:sdtContent>
                    <w:proofErr w:type="spellStart"/>
                    <w:r w:rsidR="008D4D8B" w:rsidRPr="00F94C71">
                      <w:rPr>
                        <w:rFonts w:ascii="Segoe UI Symbol" w:eastAsia="MS Gothic" w:hAnsi="Segoe UI Symbol" w:cs="Segoe UI Symbol"/>
                        <w:sz w:val="20"/>
                        <w:lang w:val="en-GB"/>
                      </w:rPr>
                      <w:t>☐</w:t>
                    </w:r>
                    <w:proofErr w:type="spellEnd"/>
                    <w:r w:rsidR="008D4D8B">
                      <w:rPr>
                        <w:rFonts w:ascii="Malgun Gothic" w:eastAsia="Malgun Gothic" w:hAnsi="Malgun Gothic" w:cs="Helvetica" w:hint="eastAsia"/>
                        <w:sz w:val="20"/>
                        <w:lang w:val="en-GB"/>
                      </w:rPr>
                      <w:t>√</w:t>
                    </w:r>
                  </w:sdtContent>
                </w:sdt>
                <w:r w:rsidR="008D4D8B" w:rsidRPr="00F94C71">
                  <w:rPr>
                    <w:rFonts w:ascii="Helvetica" w:hAnsi="Helvetica" w:cs="Helvetica"/>
                    <w:sz w:val="20"/>
                    <w:lang w:val="en-GB"/>
                  </w:rPr>
                  <w:t xml:space="preserve"> 36 months               </w:t>
                </w:r>
                <w:sdt>
                  <w:sdtPr>
                    <w:rPr>
                      <w:rFonts w:ascii="Helvetica" w:hAnsi="Helvetica" w:cs="Helvetica"/>
                      <w:sz w:val="20"/>
                      <w:lang w:val="en-GB"/>
                    </w:rPr>
                    <w:id w:val="-1017847133"/>
                  </w:sdtPr>
                  <w:sdtContent>
                    <w:r w:rsidR="008D4D8B" w:rsidRPr="00F94C71">
                      <w:rPr>
                        <w:rFonts w:ascii="Segoe UI Symbol" w:eastAsia="MS Gothic" w:hAnsi="Segoe UI Symbol" w:cs="Segoe UI Symbol"/>
                        <w:sz w:val="20"/>
                        <w:lang w:val="en-GB"/>
                      </w:rPr>
                      <w:t>☐</w:t>
                    </w:r>
                  </w:sdtContent>
                </w:sdt>
                <w:r w:rsidR="008D4D8B" w:rsidRPr="00F94C71">
                  <w:rPr>
                    <w:rFonts w:ascii="Helvetica" w:hAnsi="Helvetica" w:cs="Helvetica"/>
                    <w:sz w:val="20"/>
                    <w:lang w:val="en-GB"/>
                  </w:rPr>
                  <w:t xml:space="preserve">  48 months </w:t>
                </w:r>
                <w:r w:rsidR="008D4D8B" w:rsidRPr="00F94C71">
                  <w:rPr>
                    <w:rFonts w:ascii="Helvetica" w:hAnsi="Helvetica" w:cs="Helvetica"/>
                    <w:sz w:val="20"/>
                    <w:lang w:val="en-GB"/>
                  </w:rPr>
                  <w:tab/>
                </w:r>
              </w:p>
              <w:p w:rsidR="008D4D8B" w:rsidRDefault="008D4D8B" w:rsidP="00F90C14">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Note: Good project management is essential to meeting deadlines. A committee may be granted only one extension of up to 9 months for the total project duration (to be approved by the ISO/TMB).</w:t>
                </w:r>
              </w:p>
              <w:p w:rsidR="008D4D8B" w:rsidRPr="00425B45" w:rsidRDefault="008D4D8B" w:rsidP="00F90C14">
                <w:pPr>
                  <w:tabs>
                    <w:tab w:val="left" w:pos="567"/>
                    <w:tab w:val="left" w:pos="4707"/>
                  </w:tabs>
                  <w:spacing w:after="80"/>
                  <w:ind w:left="567"/>
                  <w:rPr>
                    <w:rFonts w:ascii="Helvetica" w:hAnsi="Helvetica" w:cs="Helvetica"/>
                    <w:b/>
                    <w:bCs/>
                    <w:sz w:val="16"/>
                    <w:szCs w:val="16"/>
                    <w:lang w:val="en-GB"/>
                  </w:rPr>
                </w:pPr>
                <w:r w:rsidRPr="00425B45">
                  <w:rPr>
                    <w:rFonts w:ascii="Helvetica" w:hAnsi="Helvetica" w:cs="Helvetica"/>
                    <w:b/>
                    <w:bCs/>
                    <w:sz w:val="16"/>
                    <w:szCs w:val="16"/>
                    <w:lang w:val="en-GB"/>
                  </w:rPr>
                  <w:t>*DIS ballot must be successfully completed within 13 months of the project’s registration in order to be eligible for the direct publication process</w:t>
                </w:r>
              </w:p>
              <w:p w:rsidR="008D4D8B" w:rsidRPr="00C17E91" w:rsidRDefault="008D4D8B" w:rsidP="00F90C14">
                <w:pPr>
                  <w:tabs>
                    <w:tab w:val="left" w:pos="567"/>
                    <w:tab w:val="left" w:pos="4707"/>
                  </w:tabs>
                  <w:spacing w:after="80"/>
                  <w:ind w:left="567"/>
                  <w:rPr>
                    <w:rFonts w:ascii="Helvetica" w:hAnsi="Helvetica" w:cs="Helvetica"/>
                    <w:b/>
                    <w:sz w:val="20"/>
                    <w:lang w:val="en-GB"/>
                  </w:rPr>
                </w:pPr>
              </w:p>
            </w:tc>
          </w:tr>
          <w:tr w:rsidR="008D4D8B" w:rsidRPr="00C17E91" w:rsidTr="00F90C14">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8D4D8B" w:rsidRPr="00425B45" w:rsidRDefault="008D4D8B" w:rsidP="00F90C14">
                <w:pPr>
                  <w:tabs>
                    <w:tab w:val="left" w:pos="567"/>
                  </w:tabs>
                  <w:spacing w:after="80"/>
                  <w:ind w:left="567"/>
                  <w:rPr>
                    <w:rFonts w:ascii="Helvetica" w:hAnsi="Helvetica" w:cs="Helvetica"/>
                    <w:b/>
                    <w:sz w:val="20"/>
                    <w:lang w:val="en-GB"/>
                  </w:rPr>
                </w:pPr>
                <w:r w:rsidRPr="00425B45">
                  <w:rPr>
                    <w:rFonts w:ascii="Helvetica" w:hAnsi="Helvetica" w:cs="Helvetica"/>
                    <w:b/>
                    <w:bCs/>
                    <w:sz w:val="20"/>
                    <w:lang w:val="en-GB"/>
                  </w:rPr>
                  <w:lastRenderedPageBreak/>
                  <w:t>Draft project plan (as discussed with committee leadership)</w:t>
                </w:r>
              </w:p>
              <w:p w:rsidR="008D4D8B" w:rsidRDefault="008D4D8B" w:rsidP="00F90C14">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Proposed date for first meeting: </w:t>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sdt>
                  <w:sdtPr>
                    <w:rPr>
                      <w:rFonts w:ascii="Helvetica" w:hAnsi="Helvetica" w:cs="Helvetica"/>
                      <w:bCs/>
                      <w:sz w:val="20"/>
                      <w:lang w:val="en-GB"/>
                    </w:rPr>
                    <w:id w:val="-57872028"/>
                    <w:showingPlcHdr/>
                  </w:sdtPr>
                  <w:sdtContent>
                    <w:r w:rsidRPr="00425B45">
                      <w:rPr>
                        <w:rStyle w:val="a9"/>
                      </w:rPr>
                      <w:t>Click here to enter text.</w:t>
                    </w:r>
                  </w:sdtContent>
                </w:sdt>
              </w:p>
              <w:p w:rsidR="008D4D8B" w:rsidRPr="00425B45" w:rsidRDefault="008D4D8B" w:rsidP="00F90C14">
                <w:pPr>
                  <w:tabs>
                    <w:tab w:val="left" w:pos="567"/>
                    <w:tab w:val="left" w:pos="4707"/>
                  </w:tabs>
                  <w:spacing w:after="80"/>
                  <w:ind w:left="567"/>
                  <w:rPr>
                    <w:rFonts w:ascii="Helvetica" w:hAnsi="Helvetica" w:cs="Helvetica"/>
                    <w:bCs/>
                    <w:sz w:val="20"/>
                    <w:lang w:val="en-GB"/>
                  </w:rPr>
                </w:pPr>
              </w:p>
              <w:p w:rsidR="008D4D8B" w:rsidRDefault="008D4D8B" w:rsidP="00F90C14">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Dates for key milestones: DIS submission </w:t>
                </w:r>
                <w:sdt>
                  <w:sdtPr>
                    <w:rPr>
                      <w:rFonts w:ascii="Helvetica" w:hAnsi="Helvetica" w:cs="Helvetica"/>
                      <w:bCs/>
                      <w:sz w:val="20"/>
                      <w:lang w:val="en-GB"/>
                    </w:rPr>
                    <w:id w:val="-1752104765"/>
                    <w:showingPlcHdr/>
                  </w:sdtPr>
                  <w:sdtContent>
                    <w:r w:rsidRPr="00425B45">
                      <w:rPr>
                        <w:rStyle w:val="a9"/>
                      </w:rPr>
                      <w:t>Click here to enter text.</w:t>
                    </w:r>
                  </w:sdtContent>
                </w:sdt>
                <w:r w:rsidRPr="00425B45">
                  <w:rPr>
                    <w:rFonts w:ascii="Helvetica" w:hAnsi="Helvetica" w:cs="Helvetica"/>
                    <w:bCs/>
                    <w:sz w:val="20"/>
                    <w:lang w:val="en-GB"/>
                  </w:rPr>
                  <w:t xml:space="preserve"> </w:t>
                </w:r>
              </w:p>
              <w:p w:rsidR="008D4D8B" w:rsidRPr="00425B45" w:rsidRDefault="008D4D8B" w:rsidP="00F90C14">
                <w:pPr>
                  <w:tabs>
                    <w:tab w:val="left" w:pos="567"/>
                    <w:tab w:val="left" w:pos="4707"/>
                  </w:tabs>
                  <w:spacing w:after="80"/>
                  <w:ind w:left="567" w:firstLine="2439"/>
                  <w:rPr>
                    <w:rFonts w:ascii="Helvetica" w:hAnsi="Helvetica" w:cs="Helvetica"/>
                    <w:b/>
                    <w:bCs/>
                    <w:sz w:val="20"/>
                    <w:lang w:val="en-GB"/>
                  </w:rPr>
                </w:pPr>
                <w:r w:rsidRPr="00425B45">
                  <w:rPr>
                    <w:rFonts w:ascii="Helvetica" w:hAnsi="Helvetica" w:cs="Helvetica"/>
                    <w:bCs/>
                    <w:sz w:val="20"/>
                    <w:lang w:val="en-GB"/>
                  </w:rPr>
                  <w:t xml:space="preserve">Publication </w:t>
                </w:r>
                <w:sdt>
                  <w:sdtPr>
                    <w:rPr>
                      <w:rFonts w:ascii="Helvetica" w:hAnsi="Helvetica" w:cs="Helvetica"/>
                      <w:bCs/>
                      <w:sz w:val="20"/>
                      <w:lang w:val="en-GB"/>
                    </w:rPr>
                    <w:id w:val="2051800161"/>
                    <w:showingPlcHdr/>
                  </w:sdtPr>
                  <w:sdtContent>
                    <w:r w:rsidRPr="00425B45">
                      <w:rPr>
                        <w:rStyle w:val="a9"/>
                      </w:rPr>
                      <w:t>Click here to enter text.</w:t>
                    </w:r>
                  </w:sdtContent>
                </w:sdt>
              </w:p>
              <w:p w:rsidR="008D4D8B" w:rsidRPr="00F94C71" w:rsidRDefault="008D4D8B" w:rsidP="00F90C14">
                <w:pPr>
                  <w:tabs>
                    <w:tab w:val="left" w:pos="567"/>
                    <w:tab w:val="left" w:pos="4707"/>
                  </w:tabs>
                  <w:spacing w:after="80"/>
                  <w:ind w:left="567"/>
                  <w:rPr>
                    <w:rFonts w:ascii="Helvetica" w:hAnsi="Helvetica" w:cs="Helvetica"/>
                    <w:b/>
                    <w:bCs/>
                    <w:sz w:val="20"/>
                    <w:lang w:val="en-GB"/>
                  </w:rPr>
                </w:pPr>
              </w:p>
            </w:tc>
          </w:tr>
          <w:tr w:rsidR="008D4D8B" w:rsidRPr="00C17E91" w:rsidTr="00F90C14">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8D4D8B" w:rsidRPr="00C17E91" w:rsidRDefault="008D4D8B" w:rsidP="00F90C14">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Known patented items  (see ISO/IEC Directives, Part 1 for important guidance)</w:t>
                </w:r>
              </w:p>
              <w:p w:rsidR="008D4D8B"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907991669"/>
                  </w:sdtPr>
                  <w:sdtContent>
                    <w:r w:rsidR="008D4D8B" w:rsidRPr="00C17E91">
                      <w:rPr>
                        <w:rFonts w:ascii="Segoe UI Symbol" w:eastAsia="MS Gothic" w:hAnsi="Segoe UI Symbol" w:cs="Segoe UI Symbol"/>
                        <w:bCs/>
                        <w:sz w:val="20"/>
                        <w:lang w:val="en-GB"/>
                      </w:rPr>
                      <w:t>☐</w:t>
                    </w:r>
                  </w:sdtContent>
                </w:sdt>
                <w:r w:rsidR="008D4D8B" w:rsidRPr="00C17E91">
                  <w:rPr>
                    <w:rFonts w:ascii="Helvetica" w:hAnsi="Helvetica" w:cs="Helvetica"/>
                    <w:bCs/>
                    <w:sz w:val="20"/>
                    <w:lang w:val="en-GB"/>
                  </w:rPr>
                  <w:t xml:space="preserve">   Yes  </w:t>
                </w:r>
                <w:r w:rsidR="008D4D8B" w:rsidRPr="00C17E91">
                  <w:rPr>
                    <w:rFonts w:ascii="Helvetica" w:hAnsi="Helvetica" w:cs="Helvetica"/>
                    <w:bCs/>
                    <w:sz w:val="20"/>
                    <w:lang w:val="en-GB"/>
                  </w:rPr>
                  <w:tab/>
                </w:r>
                <w:sdt>
                  <w:sdtPr>
                    <w:rPr>
                      <w:rFonts w:ascii="Helvetica" w:hAnsi="Helvetica" w:cs="Helvetica"/>
                      <w:bCs/>
                      <w:sz w:val="20"/>
                      <w:lang w:val="en-GB"/>
                    </w:rPr>
                    <w:id w:val="-1060251161"/>
                  </w:sdtPr>
                  <w:sdtContent>
                    <w:proofErr w:type="spellStart"/>
                    <w:r w:rsidR="008D4D8B" w:rsidRPr="00C17E91">
                      <w:rPr>
                        <w:rFonts w:ascii="Segoe UI Symbol" w:eastAsia="MS Gothic" w:hAnsi="Segoe UI Symbol" w:cs="Segoe UI Symbol"/>
                        <w:bCs/>
                        <w:sz w:val="20"/>
                        <w:lang w:val="en-GB"/>
                      </w:rPr>
                      <w:t>☐</w:t>
                    </w:r>
                    <w:proofErr w:type="spellEnd"/>
                    <w:r w:rsidR="008D4D8B">
                      <w:rPr>
                        <w:rFonts w:ascii="Malgun Gothic" w:eastAsia="Malgun Gothic" w:hAnsi="Malgun Gothic" w:cs="Helvetica" w:hint="eastAsia"/>
                        <w:sz w:val="20"/>
                        <w:lang w:val="en-GB"/>
                      </w:rPr>
                      <w:t>√</w:t>
                    </w:r>
                  </w:sdtContent>
                </w:sdt>
                <w:r w:rsidR="008D4D8B" w:rsidRPr="00C17E91">
                  <w:rPr>
                    <w:rFonts w:ascii="Helvetica" w:hAnsi="Helvetica" w:cs="Helvetica"/>
                    <w:bCs/>
                    <w:sz w:val="20"/>
                    <w:lang w:val="en-GB"/>
                  </w:rPr>
                  <w:t xml:space="preserve">   No</w:t>
                </w:r>
                <w:r w:rsidR="008D4D8B" w:rsidRPr="00C17E91">
                  <w:rPr>
                    <w:rFonts w:ascii="Helvetica" w:hAnsi="Helvetica" w:cs="Helvetica"/>
                    <w:bCs/>
                    <w:sz w:val="20"/>
                    <w:lang w:val="en-GB"/>
                  </w:rPr>
                  <w:tab/>
                </w:r>
              </w:p>
              <w:p w:rsidR="008D4D8B" w:rsidRPr="00C17E91" w:rsidRDefault="008D4D8B" w:rsidP="00F90C14">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If "Yes", provide full information as annex</w:t>
                </w:r>
              </w:p>
            </w:tc>
          </w:tr>
          <w:tr w:rsidR="008D4D8B" w:rsidRPr="00C17E91" w:rsidTr="00F90C14">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8D4D8B" w:rsidRDefault="008D4D8B" w:rsidP="00F90C14">
                <w:pPr>
                  <w:tabs>
                    <w:tab w:val="left" w:pos="567"/>
                  </w:tabs>
                  <w:spacing w:after="80"/>
                  <w:ind w:left="567"/>
                  <w:rPr>
                    <w:rFonts w:ascii="Helvetica" w:hAnsi="Helvetica"/>
                    <w:sz w:val="20"/>
                  </w:rPr>
                </w:pPr>
                <w:r>
                  <w:rPr>
                    <w:rFonts w:ascii="Helvetica" w:hAnsi="Helvetica" w:cs="Helvetica"/>
                    <w:b/>
                    <w:bCs/>
                    <w:sz w:val="20"/>
                    <w:lang w:val="en-GB"/>
                  </w:rPr>
                  <w:t xml:space="preserve">Co-ordination of work: </w:t>
                </w:r>
                <w:r w:rsidRPr="000271E2">
                  <w:rPr>
                    <w:rFonts w:ascii="Helvetica" w:hAnsi="Helvetica"/>
                    <w:sz w:val="20"/>
                  </w:rPr>
                  <w:t xml:space="preserve">To the best of your knowledge, has this or a similar proposal been submitted to another standards development organization? </w:t>
                </w:r>
              </w:p>
              <w:p w:rsidR="008D4D8B"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316807595"/>
                  </w:sdtPr>
                  <w:sdtContent>
                    <w:r w:rsidR="008D4D8B" w:rsidRPr="00C17E91">
                      <w:rPr>
                        <w:rFonts w:ascii="Segoe UI Symbol" w:eastAsia="MS Gothic" w:hAnsi="Segoe UI Symbol" w:cs="Segoe UI Symbol"/>
                        <w:bCs/>
                        <w:sz w:val="20"/>
                        <w:lang w:val="en-GB"/>
                      </w:rPr>
                      <w:t>☐</w:t>
                    </w:r>
                  </w:sdtContent>
                </w:sdt>
                <w:r w:rsidR="008D4D8B" w:rsidRPr="00C17E91">
                  <w:rPr>
                    <w:rFonts w:ascii="Helvetica" w:hAnsi="Helvetica" w:cs="Helvetica"/>
                    <w:bCs/>
                    <w:sz w:val="20"/>
                    <w:lang w:val="en-GB"/>
                  </w:rPr>
                  <w:t xml:space="preserve">   Yes  </w:t>
                </w:r>
                <w:r w:rsidR="008D4D8B" w:rsidRPr="00C17E91">
                  <w:rPr>
                    <w:rFonts w:ascii="Helvetica" w:hAnsi="Helvetica" w:cs="Helvetica"/>
                    <w:bCs/>
                    <w:sz w:val="20"/>
                    <w:lang w:val="en-GB"/>
                  </w:rPr>
                  <w:tab/>
                </w:r>
                <w:sdt>
                  <w:sdtPr>
                    <w:rPr>
                      <w:rFonts w:ascii="Helvetica" w:hAnsi="Helvetica" w:cs="Helvetica"/>
                      <w:bCs/>
                      <w:sz w:val="20"/>
                      <w:lang w:val="en-GB"/>
                    </w:rPr>
                    <w:id w:val="-994799177"/>
                  </w:sdtPr>
                  <w:sdtContent>
                    <w:proofErr w:type="spellStart"/>
                    <w:r w:rsidR="008D4D8B" w:rsidRPr="00C17E91">
                      <w:rPr>
                        <w:rFonts w:ascii="Segoe UI Symbol" w:eastAsia="MS Gothic" w:hAnsi="Segoe UI Symbol" w:cs="Segoe UI Symbol"/>
                        <w:bCs/>
                        <w:sz w:val="20"/>
                        <w:lang w:val="en-GB"/>
                      </w:rPr>
                      <w:t>☐</w:t>
                    </w:r>
                    <w:proofErr w:type="spellEnd"/>
                    <w:r w:rsidR="008D4D8B">
                      <w:rPr>
                        <w:rFonts w:ascii="Malgun Gothic" w:eastAsia="Malgun Gothic" w:hAnsi="Malgun Gothic" w:cs="Helvetica" w:hint="eastAsia"/>
                        <w:sz w:val="20"/>
                        <w:lang w:val="en-GB"/>
                      </w:rPr>
                      <w:t>√</w:t>
                    </w:r>
                  </w:sdtContent>
                </w:sdt>
                <w:r w:rsidR="008D4D8B" w:rsidRPr="00C17E91">
                  <w:rPr>
                    <w:rFonts w:ascii="Helvetica" w:hAnsi="Helvetica" w:cs="Helvetica"/>
                    <w:bCs/>
                    <w:sz w:val="20"/>
                    <w:lang w:val="en-GB"/>
                  </w:rPr>
                  <w:t xml:space="preserve">   No</w:t>
                </w:r>
              </w:p>
              <w:p w:rsidR="008D4D8B" w:rsidRDefault="008D4D8B" w:rsidP="00F90C14">
                <w:pPr>
                  <w:tabs>
                    <w:tab w:val="left" w:pos="567"/>
                  </w:tabs>
                  <w:spacing w:after="80"/>
                  <w:ind w:left="567"/>
                  <w:rPr>
                    <w:rFonts w:ascii="Helvetica" w:hAnsi="Helvetica"/>
                    <w:sz w:val="20"/>
                  </w:rPr>
                </w:pPr>
                <w:r>
                  <w:rPr>
                    <w:rFonts w:ascii="Helvetica" w:hAnsi="Helvetica"/>
                    <w:sz w:val="20"/>
                  </w:rPr>
                  <w:t>If “Yes”</w:t>
                </w:r>
                <w:r w:rsidRPr="000271E2">
                  <w:rPr>
                    <w:rFonts w:ascii="Helvetica" w:hAnsi="Helvetica"/>
                    <w:sz w:val="20"/>
                  </w:rPr>
                  <w:t>, please specify which one(s)</w:t>
                </w:r>
                <w:r>
                  <w:rPr>
                    <w:rFonts w:ascii="Helvetica" w:hAnsi="Helvetica"/>
                    <w:sz w:val="20"/>
                  </w:rPr>
                  <w:t xml:space="preserve">: </w:t>
                </w:r>
              </w:p>
              <w:sdt>
                <w:sdtPr>
                  <w:rPr>
                    <w:rFonts w:ascii="Helvetica" w:hAnsi="Helvetica"/>
                    <w:sz w:val="20"/>
                  </w:rPr>
                  <w:id w:val="813758705"/>
                  <w:placeholder>
                    <w:docPart w:val="8DE000B188964AB9A16DFE3F366D4FD9"/>
                  </w:placeholder>
                  <w:showingPlcHdr/>
                </w:sdtPr>
                <w:sdtContent>
                  <w:p w:rsidR="008D4D8B" w:rsidRPr="000271E2" w:rsidRDefault="008D4D8B" w:rsidP="00F90C14">
                    <w:pPr>
                      <w:tabs>
                        <w:tab w:val="left" w:pos="567"/>
                      </w:tabs>
                      <w:spacing w:after="80"/>
                      <w:ind w:left="567"/>
                      <w:rPr>
                        <w:rFonts w:ascii="Helvetica" w:hAnsi="Helvetica"/>
                        <w:sz w:val="20"/>
                      </w:rPr>
                    </w:pPr>
                    <w:r w:rsidRPr="0080491F">
                      <w:rPr>
                        <w:rStyle w:val="a9"/>
                      </w:rPr>
                      <w:t>Click here to enter text.</w:t>
                    </w:r>
                  </w:p>
                </w:sdtContent>
              </w:sdt>
            </w:tc>
          </w:tr>
          <w:tr w:rsidR="008D4D8B" w:rsidRPr="00C17E91" w:rsidTr="00F90C14">
            <w:trPr>
              <w:cantSplit/>
              <w:trHeight w:val="1403"/>
            </w:trPr>
            <w:tc>
              <w:tcPr>
                <w:tcW w:w="8931" w:type="dxa"/>
                <w:gridSpan w:val="2"/>
                <w:tcBorders>
                  <w:top w:val="single" w:sz="6" w:space="0" w:color="auto"/>
                  <w:left w:val="single" w:sz="6" w:space="0" w:color="auto"/>
                  <w:bottom w:val="single" w:sz="6" w:space="0" w:color="auto"/>
                  <w:right w:val="single" w:sz="6" w:space="0" w:color="auto"/>
                </w:tcBorders>
              </w:tcPr>
              <w:p w:rsidR="008D4D8B" w:rsidRDefault="008D4D8B" w:rsidP="00F90C14">
                <w:pPr>
                  <w:tabs>
                    <w:tab w:val="left" w:pos="567"/>
                  </w:tabs>
                  <w:spacing w:after="80"/>
                  <w:ind w:left="567"/>
                  <w:rPr>
                    <w:rFonts w:ascii="Helvetica" w:hAnsi="Helvetica" w:cs="Helvetica"/>
                    <w:b/>
                    <w:bCs/>
                    <w:sz w:val="20"/>
                  </w:rPr>
                </w:pPr>
                <w:r w:rsidRPr="00C17E91">
                  <w:rPr>
                    <w:rFonts w:ascii="Helvetica" w:hAnsi="Helvetica" w:cs="Helvetica"/>
                    <w:b/>
                    <w:bCs/>
                    <w:sz w:val="20"/>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sdt>
                <w:sdtPr>
                  <w:rPr>
                    <w:rStyle w:val="Style2"/>
                  </w:rPr>
                  <w:id w:val="-504420"/>
                  <w:placeholder>
                    <w:docPart w:val="8DE000B188964AB9A16DFE3F366D4FD9"/>
                  </w:placeholder>
                </w:sdtPr>
                <w:sdtEndPr>
                  <w:rPr>
                    <w:rStyle w:val="a0"/>
                    <w:rFonts w:ascii="Arial" w:hAnsi="Arial" w:cs="Helvetica"/>
                    <w:b/>
                    <w:bCs/>
                  </w:rPr>
                </w:sdtEndPr>
                <w:sdtContent>
                  <w:p w:rsidR="008D4D8B" w:rsidRPr="00BA730F" w:rsidRDefault="008D4D8B" w:rsidP="008D4D8B">
                    <w:pPr>
                      <w:pStyle w:val="a3"/>
                      <w:ind w:leftChars="254" w:left="589"/>
                      <w:rPr>
                        <w:rFonts w:ascii="Helvetica" w:hAnsi="Helvetica" w:cs="Helvetica"/>
                        <w:b/>
                        <w:bCs/>
                        <w:lang w:eastAsia="ko-KR"/>
                      </w:rPr>
                    </w:pPr>
                    <w:r>
                      <w:rPr>
                        <w:rStyle w:val="Style2"/>
                        <w:rFonts w:hint="eastAsia"/>
                        <w:lang w:eastAsia="ko-KR"/>
                      </w:rPr>
                      <w:t xml:space="preserve">CPTED </w:t>
                    </w:r>
                    <w:r>
                      <w:rPr>
                        <w:rStyle w:val="Style2"/>
                        <w:lang w:eastAsia="ko-KR"/>
                      </w:rPr>
                      <w:t>guidance</w:t>
                    </w:r>
                    <w:r>
                      <w:rPr>
                        <w:rStyle w:val="Style2"/>
                        <w:rFonts w:hint="eastAsia"/>
                        <w:lang w:eastAsia="ko-KR"/>
                      </w:rPr>
                      <w:t xml:space="preserve"> is within the scope of ISO/TC 292 WG6 Road Map (N265) as a potential future work area. There are a lot of CPTED-related standards at the level of region, country and industry but no single international standard. </w:t>
                    </w:r>
                    <w:r w:rsidRPr="00464485">
                      <w:rPr>
                        <w:rStyle w:val="Style2"/>
                        <w:rFonts w:hint="eastAsia"/>
                        <w:lang w:eastAsia="ko-KR"/>
                      </w:rPr>
                      <w:t>BS 8220-3:2004 Guide for security of buildings against crime and KS A 8800 Crime Prevention by Urban Planning &amp; Management - Fundamental Principles</w:t>
                    </w:r>
                    <w:r w:rsidRPr="00464485">
                      <w:rPr>
                        <w:rStyle w:val="Style2"/>
                        <w:rFonts w:hint="eastAsia"/>
                      </w:rPr>
                      <w:t xml:space="preserve"> are the examples.</w:t>
                    </w:r>
                    <w:r>
                      <w:rPr>
                        <w:rFonts w:hint="eastAsia"/>
                        <w:lang w:eastAsia="ko-KR"/>
                      </w:rPr>
                      <w:t xml:space="preserve"> </w:t>
                    </w:r>
                    <w:r>
                      <w:rPr>
                        <w:rStyle w:val="Style2"/>
                        <w:rFonts w:hint="eastAsia"/>
                        <w:lang w:eastAsia="ko-KR"/>
                      </w:rPr>
                      <w:t xml:space="preserve">CEN/TC325 (now dismissed) tried to produce European Standards but ended up with just a few Technical Reports and Specifications, such as </w:t>
                    </w:r>
                    <w:r w:rsidRPr="00464485">
                      <w:rPr>
                        <w:rStyle w:val="Style2"/>
                        <w:lang w:eastAsia="ko-KR"/>
                      </w:rPr>
                      <w:t>CEN/TR 14383-2:2007 Prevention of crime - Urban planning and building design - Part 2: Urban planning</w:t>
                    </w:r>
                    <w:r>
                      <w:rPr>
                        <w:rStyle w:val="Style2"/>
                        <w:rFonts w:hint="eastAsia"/>
                        <w:lang w:eastAsia="ko-KR"/>
                      </w:rPr>
                      <w:t xml:space="preserve">. According to a survey study, most CPTED experts from countries with active CPTED implementation history strongly agree with ISO standardization for CPTED as a cost-effective societal security system. </w:t>
                    </w:r>
                  </w:p>
                </w:sdtContent>
              </w:sdt>
              <w:p w:rsidR="008D4D8B" w:rsidRPr="00BA730F" w:rsidRDefault="008D4D8B" w:rsidP="00F90C14">
                <w:pPr>
                  <w:tabs>
                    <w:tab w:val="left" w:pos="567"/>
                  </w:tabs>
                  <w:spacing w:after="80"/>
                  <w:ind w:left="567"/>
                  <w:rPr>
                    <w:rFonts w:ascii="Helvetica" w:hAnsi="Helvetica" w:cs="Helvetica"/>
                    <w:b/>
                    <w:bCs/>
                    <w:sz w:val="20"/>
                  </w:rPr>
                </w:pPr>
              </w:p>
            </w:tc>
          </w:tr>
          <w:tr w:rsidR="008D4D8B" w:rsidRPr="00C17E91" w:rsidTr="00F90C14">
            <w:trPr>
              <w:cantSplit/>
              <w:trHeight w:val="1403"/>
            </w:trPr>
            <w:tc>
              <w:tcPr>
                <w:tcW w:w="8931" w:type="dxa"/>
                <w:gridSpan w:val="2"/>
                <w:tcBorders>
                  <w:top w:val="single" w:sz="6" w:space="0" w:color="auto"/>
                  <w:left w:val="single" w:sz="6" w:space="0" w:color="auto"/>
                  <w:bottom w:val="single" w:sz="4" w:space="0" w:color="auto"/>
                  <w:right w:val="single" w:sz="6" w:space="0" w:color="auto"/>
                </w:tcBorders>
              </w:tcPr>
              <w:p w:rsidR="008D4D8B" w:rsidRDefault="008D4D8B" w:rsidP="00F90C14">
                <w:pPr>
                  <w:tabs>
                    <w:tab w:val="left" w:pos="567"/>
                  </w:tabs>
                  <w:spacing w:after="80"/>
                  <w:ind w:left="567"/>
                  <w:rPr>
                    <w:rFonts w:ascii="Helvetica" w:hAnsi="Helvetica" w:cs="Helvetica"/>
                    <w:b/>
                    <w:sz w:val="20"/>
                  </w:rPr>
                </w:pPr>
                <w:r w:rsidRPr="00C17E91">
                  <w:rPr>
                    <w:rFonts w:ascii="Helvetica" w:hAnsi="Helvetica" w:cs="Helvetica"/>
                    <w:b/>
                    <w:sz w:val="20"/>
                  </w:rPr>
                  <w:t>A listing of relevant existing documents at the international, regional and national levels.</w:t>
                </w:r>
              </w:p>
              <w:sdt>
                <w:sdtPr>
                  <w:rPr>
                    <w:rStyle w:val="Style2"/>
                    <w:rFonts w:eastAsia="맑은 고딕"/>
                    <w:spacing w:val="6"/>
                    <w:lang w:val="en-GB"/>
                  </w:rPr>
                  <w:id w:val="-1973660358"/>
                  <w:placeholder>
                    <w:docPart w:val="8DE000B188964AB9A16DFE3F366D4FD9"/>
                  </w:placeholder>
                </w:sdtPr>
                <w:sdtEndPr>
                  <w:rPr>
                    <w:rStyle w:val="a0"/>
                    <w:rFonts w:ascii="Arial" w:hAnsi="Arial" w:cs="Helvetica"/>
                    <w:spacing w:val="0"/>
                  </w:rPr>
                </w:sdtEndPr>
                <w:sdtContent>
                  <w:p w:rsidR="008D4D8B" w:rsidRDefault="008D4D8B" w:rsidP="008D4D8B">
                    <w:pPr>
                      <w:pStyle w:val="a8"/>
                      <w:numPr>
                        <w:ilvl w:val="0"/>
                        <w:numId w:val="1"/>
                      </w:numPr>
                      <w:tabs>
                        <w:tab w:val="left" w:pos="567"/>
                      </w:tabs>
                      <w:spacing w:after="80"/>
                      <w:rPr>
                        <w:rStyle w:val="Style2"/>
                      </w:rPr>
                    </w:pPr>
                    <w:r>
                      <w:rPr>
                        <w:rStyle w:val="Style2"/>
                        <w:rFonts w:hint="eastAsia"/>
                        <w:lang w:eastAsia="ko-KR"/>
                      </w:rPr>
                      <w:t>UN Standards and Norms in Crime Prevention</w:t>
                    </w:r>
                  </w:p>
                  <w:p w:rsidR="008D4D8B" w:rsidRDefault="008D4D8B" w:rsidP="008D4D8B">
                    <w:pPr>
                      <w:pStyle w:val="a8"/>
                      <w:numPr>
                        <w:ilvl w:val="0"/>
                        <w:numId w:val="1"/>
                      </w:numPr>
                      <w:tabs>
                        <w:tab w:val="left" w:pos="567"/>
                      </w:tabs>
                      <w:spacing w:after="80"/>
                      <w:rPr>
                        <w:rStyle w:val="Style2"/>
                      </w:rPr>
                    </w:pPr>
                    <w:r>
                      <w:rPr>
                        <w:rStyle w:val="Style2"/>
                        <w:rFonts w:hint="eastAsia"/>
                        <w:lang w:eastAsia="ko-KR"/>
                      </w:rPr>
                      <w:t>EN 14383-1 Definition of specific terms</w:t>
                    </w:r>
                  </w:p>
                  <w:p w:rsidR="008D4D8B" w:rsidRPr="00DD158C" w:rsidRDefault="008D4D8B" w:rsidP="008D4D8B">
                    <w:pPr>
                      <w:pStyle w:val="a8"/>
                      <w:numPr>
                        <w:ilvl w:val="0"/>
                        <w:numId w:val="1"/>
                      </w:numPr>
                      <w:tabs>
                        <w:tab w:val="left" w:pos="567"/>
                      </w:tabs>
                      <w:spacing w:after="80"/>
                      <w:rPr>
                        <w:rFonts w:ascii="Helvetica" w:hAnsi="Helvetica"/>
                        <w:sz w:val="20"/>
                      </w:rPr>
                    </w:pPr>
                    <w:r>
                      <w:rPr>
                        <w:rStyle w:val="Style2"/>
                        <w:rFonts w:hint="eastAsia"/>
                        <w:lang w:eastAsia="ko-KR"/>
                      </w:rPr>
                      <w:t>C</w:t>
                    </w:r>
                    <w:r w:rsidRPr="00DD158C">
                      <w:rPr>
                        <w:rFonts w:ascii="Helvetica" w:hAnsi="Helvetica"/>
                        <w:sz w:val="20"/>
                      </w:rPr>
                      <w:t>EN</w:t>
                    </w:r>
                    <w:r>
                      <w:rPr>
                        <w:rFonts w:ascii="Helvetica" w:hAnsi="Helvetica" w:hint="eastAsia"/>
                        <w:sz w:val="20"/>
                        <w:lang w:eastAsia="ko-KR"/>
                      </w:rPr>
                      <w:t xml:space="preserve"> TR/TS</w:t>
                    </w:r>
                    <w:r w:rsidRPr="00DD158C">
                      <w:rPr>
                        <w:rFonts w:ascii="Helvetica" w:hAnsi="Helvetica"/>
                        <w:sz w:val="20"/>
                      </w:rPr>
                      <w:t xml:space="preserve"> 14383 series</w:t>
                    </w:r>
                    <w:r>
                      <w:rPr>
                        <w:rFonts w:ascii="Helvetica" w:hAnsi="Helvetica" w:hint="eastAsia"/>
                        <w:sz w:val="20"/>
                        <w:lang w:eastAsia="ko-KR"/>
                      </w:rPr>
                      <w:t xml:space="preserve"> (Part 2, 3, 4, 5, 7, 8) see </w:t>
                    </w:r>
                    <w:hyperlink r:id="rId12" w:history="1">
                      <w:r w:rsidRPr="000D65B4">
                        <w:rPr>
                          <w:rStyle w:val="a6"/>
                          <w:rFonts w:ascii="Helvetica" w:hAnsi="Helvetica"/>
                          <w:sz w:val="20"/>
                          <w:lang w:eastAsia="ko-KR"/>
                        </w:rPr>
                        <w:t>https://standards.cen.eu/dyn/www/f?p=204:32:0::::FSP_ORG_ID,FSP_LANG_ID:6306,25&amp;cs=160F4E5F93446B0624F991CAFB9CE28A5</w:t>
                      </w:r>
                    </w:hyperlink>
                    <w:r>
                      <w:rPr>
                        <w:rFonts w:ascii="Helvetica" w:hAnsi="Helvetica" w:hint="eastAsia"/>
                        <w:sz w:val="20"/>
                        <w:lang w:eastAsia="ko-KR"/>
                      </w:rPr>
                      <w:t xml:space="preserve"> b</w:t>
                    </w:r>
                  </w:p>
                  <w:p w:rsidR="008D4D8B" w:rsidRPr="00DD158C" w:rsidRDefault="008D4D8B" w:rsidP="008D4D8B">
                    <w:pPr>
                      <w:pStyle w:val="a3"/>
                      <w:numPr>
                        <w:ilvl w:val="0"/>
                        <w:numId w:val="1"/>
                      </w:numPr>
                      <w:jc w:val="left"/>
                      <w:rPr>
                        <w:rStyle w:val="Style2"/>
                        <w:lang w:eastAsia="ko-KR"/>
                      </w:rPr>
                    </w:pPr>
                    <w:r w:rsidRPr="00DD158C">
                      <w:rPr>
                        <w:rStyle w:val="Style2"/>
                        <w:lang w:eastAsia="ko-KR"/>
                      </w:rPr>
                      <w:t>BS 8220-3:2004 Guide for security of buildings against crime</w:t>
                    </w:r>
                  </w:p>
                  <w:p w:rsidR="008D4D8B" w:rsidRPr="00DD158C" w:rsidRDefault="008D4D8B" w:rsidP="008D4D8B">
                    <w:pPr>
                      <w:pStyle w:val="a3"/>
                      <w:numPr>
                        <w:ilvl w:val="0"/>
                        <w:numId w:val="1"/>
                      </w:numPr>
                      <w:jc w:val="left"/>
                      <w:rPr>
                        <w:rFonts w:ascii="Helvetica" w:hAnsi="Helvetica" w:cs="Helvetica"/>
                      </w:rPr>
                    </w:pPr>
                    <w:r w:rsidRPr="00DD158C">
                      <w:rPr>
                        <w:rStyle w:val="Style2"/>
                        <w:lang w:eastAsia="ko-KR"/>
                      </w:rPr>
                      <w:t>KS A 8800</w:t>
                    </w:r>
                    <w:r w:rsidRPr="00DD158C">
                      <w:rPr>
                        <w:rFonts w:ascii="Helvetica" w:hAnsi="Helvetica" w:cs="Helvetica"/>
                      </w:rPr>
                      <w:t xml:space="preserve"> </w:t>
                    </w:r>
                    <w:r w:rsidRPr="00DD158C">
                      <w:rPr>
                        <w:rStyle w:val="Style2"/>
                        <w:lang w:eastAsia="ko-KR"/>
                      </w:rPr>
                      <w:t>Crime</w:t>
                    </w:r>
                    <w:r w:rsidRPr="00DD158C">
                      <w:rPr>
                        <w:rFonts w:ascii="Helvetica" w:hAnsi="Helvetica" w:cs="Helvetica"/>
                      </w:rPr>
                      <w:t xml:space="preserve"> </w:t>
                    </w:r>
                    <w:r w:rsidRPr="00DD158C">
                      <w:rPr>
                        <w:rFonts w:ascii="Helvetica" w:hAnsi="Helvetica"/>
                      </w:rPr>
                      <w:t>Prevention</w:t>
                    </w:r>
                    <w:r w:rsidRPr="00DD158C">
                      <w:rPr>
                        <w:rFonts w:ascii="Helvetica" w:hAnsi="Helvetica" w:cs="Helvetica"/>
                      </w:rPr>
                      <w:t xml:space="preserve"> by Urban Planning  &amp; Management – Fundamental Principles</w:t>
                    </w:r>
                  </w:p>
                </w:sdtContent>
              </w:sdt>
              <w:p w:rsidR="008D4D8B" w:rsidRPr="00BA730F" w:rsidRDefault="008D4D8B" w:rsidP="00F90C14">
                <w:pPr>
                  <w:tabs>
                    <w:tab w:val="left" w:pos="567"/>
                  </w:tabs>
                  <w:spacing w:after="80"/>
                  <w:ind w:left="567"/>
                  <w:rPr>
                    <w:rFonts w:ascii="Helvetica" w:hAnsi="Helvetica" w:cs="Helvetica"/>
                    <w:b/>
                    <w:sz w:val="20"/>
                    <w:lang w:val="en-GB"/>
                  </w:rPr>
                </w:pPr>
              </w:p>
            </w:tc>
          </w:tr>
          <w:tr w:rsidR="008D4D8B" w:rsidRPr="00C17E91" w:rsidTr="00F90C14">
            <w:trPr>
              <w:cantSplit/>
            </w:trPr>
            <w:tc>
              <w:tcPr>
                <w:tcW w:w="8931" w:type="dxa"/>
                <w:gridSpan w:val="2"/>
                <w:tcBorders>
                  <w:top w:val="single" w:sz="6" w:space="0" w:color="auto"/>
                  <w:left w:val="single" w:sz="6" w:space="0" w:color="auto"/>
                  <w:bottom w:val="single" w:sz="6" w:space="0" w:color="auto"/>
                  <w:right w:val="single" w:sz="6" w:space="0" w:color="auto"/>
                </w:tcBorders>
              </w:tcPr>
              <w:p w:rsidR="008D4D8B" w:rsidRDefault="008D4D8B" w:rsidP="00F90C14">
                <w:pPr>
                  <w:tabs>
                    <w:tab w:val="left" w:pos="567"/>
                  </w:tabs>
                  <w:spacing w:after="80"/>
                  <w:ind w:left="567"/>
                  <w:rPr>
                    <w:rFonts w:ascii="Helvetica" w:hAnsi="Helvetica" w:cs="Helvetica"/>
                    <w:b/>
                    <w:sz w:val="20"/>
                  </w:rPr>
                </w:pPr>
                <w:r>
                  <w:rPr>
                    <w:rFonts w:ascii="Helvetica" w:hAnsi="Helvetica" w:cs="Helvetica"/>
                    <w:b/>
                    <w:sz w:val="20"/>
                  </w:rPr>
                  <w:lastRenderedPageBreak/>
                  <w:t>Please fill out the relevant parts of the table below to identify relevant affected stakeholder categories and how they will each benefit from or be impacted by the proposed deliverable(s).</w:t>
                </w:r>
              </w:p>
              <w:p w:rsidR="008D4D8B" w:rsidRDefault="008D4D8B" w:rsidP="00F90C14">
                <w:pPr>
                  <w:tabs>
                    <w:tab w:val="left" w:pos="567"/>
                  </w:tabs>
                  <w:spacing w:after="80"/>
                  <w:ind w:left="567"/>
                  <w:rPr>
                    <w:rFonts w:ascii="Helvetica" w:hAnsi="Helvetica" w:cs="Helvetica"/>
                    <w:b/>
                    <w:sz w:val="20"/>
                  </w:rPr>
                </w:pPr>
              </w:p>
              <w:tbl>
                <w:tblPr>
                  <w:tblStyle w:val="aa"/>
                  <w:tblW w:w="0" w:type="auto"/>
                  <w:tblInd w:w="308" w:type="dxa"/>
                  <w:tblLayout w:type="fixed"/>
                  <w:tblLook w:val="04A0"/>
                </w:tblPr>
                <w:tblGrid>
                  <w:gridCol w:w="2693"/>
                  <w:gridCol w:w="2977"/>
                  <w:gridCol w:w="3118"/>
                </w:tblGrid>
                <w:tr w:rsidR="008D4D8B" w:rsidTr="00F90C14">
                  <w:tc>
                    <w:tcPr>
                      <w:tcW w:w="2693" w:type="dxa"/>
                      <w:shd w:val="clear" w:color="auto" w:fill="F2F2F2" w:themeFill="background1" w:themeFillShade="F2"/>
                    </w:tcPr>
                    <w:p w:rsidR="008D4D8B" w:rsidRDefault="008D4D8B" w:rsidP="00F90C14">
                      <w:pPr>
                        <w:autoSpaceDE w:val="0"/>
                        <w:autoSpaceDN w:val="0"/>
                        <w:adjustRightInd w:val="0"/>
                        <w:ind w:left="34"/>
                        <w:rPr>
                          <w:spacing w:val="0"/>
                          <w:sz w:val="20"/>
                        </w:rPr>
                      </w:pPr>
                    </w:p>
                  </w:tc>
                  <w:tc>
                    <w:tcPr>
                      <w:tcW w:w="2977" w:type="dxa"/>
                      <w:shd w:val="clear" w:color="auto" w:fill="F2F2F2" w:themeFill="background1" w:themeFillShade="F2"/>
                    </w:tcPr>
                    <w:p w:rsidR="008D4D8B" w:rsidRPr="0094536A" w:rsidRDefault="008D4D8B" w:rsidP="00F90C14">
                      <w:pPr>
                        <w:autoSpaceDE w:val="0"/>
                        <w:autoSpaceDN w:val="0"/>
                        <w:adjustRightInd w:val="0"/>
                        <w:ind w:left="0"/>
                        <w:rPr>
                          <w:b/>
                          <w:spacing w:val="0"/>
                          <w:sz w:val="20"/>
                        </w:rPr>
                      </w:pPr>
                      <w:r w:rsidRPr="0094536A">
                        <w:rPr>
                          <w:b/>
                          <w:spacing w:val="0"/>
                          <w:sz w:val="20"/>
                        </w:rPr>
                        <w:t>Benefits/impacts</w:t>
                      </w:r>
                    </w:p>
                  </w:tc>
                  <w:tc>
                    <w:tcPr>
                      <w:tcW w:w="3118" w:type="dxa"/>
                      <w:shd w:val="clear" w:color="auto" w:fill="F2F2F2" w:themeFill="background1" w:themeFillShade="F2"/>
                    </w:tcPr>
                    <w:p w:rsidR="008D4D8B" w:rsidRPr="0094536A" w:rsidRDefault="008D4D8B" w:rsidP="00F90C14">
                      <w:pPr>
                        <w:autoSpaceDE w:val="0"/>
                        <w:autoSpaceDN w:val="0"/>
                        <w:adjustRightInd w:val="0"/>
                        <w:ind w:left="0"/>
                        <w:rPr>
                          <w:b/>
                          <w:spacing w:val="0"/>
                          <w:sz w:val="20"/>
                        </w:rPr>
                      </w:pPr>
                      <w:r w:rsidRPr="0094536A">
                        <w:rPr>
                          <w:b/>
                          <w:spacing w:val="0"/>
                          <w:sz w:val="20"/>
                        </w:rPr>
                        <w:t>Examples of organizations/companies to be contacted</w:t>
                      </w:r>
                    </w:p>
                  </w:tc>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Industry and commerce – large industry</w:t>
                      </w:r>
                    </w:p>
                  </w:tc>
                  <w:sdt>
                    <w:sdtPr>
                      <w:rPr>
                        <w:spacing w:val="0"/>
                        <w:sz w:val="20"/>
                      </w:rPr>
                      <w:id w:val="1003711799"/>
                      <w:placeholder>
                        <w:docPart w:val="8DE000B188964AB9A16DFE3F366D4FD9"/>
                      </w:placeholder>
                    </w:sdtPr>
                    <w:sdtContent>
                      <w:tc>
                        <w:tcPr>
                          <w:tcW w:w="2977" w:type="dxa"/>
                        </w:tcPr>
                        <w:p w:rsidR="008D4D8B" w:rsidRPr="0094536A" w:rsidRDefault="008D4D8B" w:rsidP="00F90C14">
                          <w:pPr>
                            <w:autoSpaceDE w:val="0"/>
                            <w:autoSpaceDN w:val="0"/>
                            <w:adjustRightInd w:val="0"/>
                            <w:ind w:left="0"/>
                            <w:rPr>
                              <w:spacing w:val="0"/>
                              <w:sz w:val="20"/>
                            </w:rPr>
                          </w:pPr>
                          <w:r>
                            <w:rPr>
                              <w:spacing w:val="0"/>
                              <w:sz w:val="20"/>
                              <w:lang w:eastAsia="ko-KR"/>
                            </w:rPr>
                            <w:t>N</w:t>
                          </w:r>
                          <w:r>
                            <w:rPr>
                              <w:rFonts w:hint="eastAsia"/>
                              <w:spacing w:val="0"/>
                              <w:sz w:val="20"/>
                              <w:lang w:eastAsia="ko-KR"/>
                            </w:rPr>
                            <w:t>ew jobs</w:t>
                          </w:r>
                        </w:p>
                      </w:tc>
                    </w:sdtContent>
                  </w:sdt>
                  <w:sdt>
                    <w:sdtPr>
                      <w:rPr>
                        <w:color w:val="808080"/>
                        <w:spacing w:val="0"/>
                        <w:sz w:val="20"/>
                      </w:rPr>
                      <w:id w:val="668150092"/>
                      <w:placeholder>
                        <w:docPart w:val="8DE000B188964AB9A16DFE3F366D4FD9"/>
                      </w:placeholder>
                    </w:sdtPr>
                    <w:sdtContent>
                      <w:tc>
                        <w:tcPr>
                          <w:tcW w:w="3118" w:type="dxa"/>
                        </w:tcPr>
                        <w:p w:rsidR="008D4D8B" w:rsidRPr="0094536A" w:rsidRDefault="008D4D8B" w:rsidP="00F90C14">
                          <w:pPr>
                            <w:autoSpaceDE w:val="0"/>
                            <w:autoSpaceDN w:val="0"/>
                            <w:adjustRightInd w:val="0"/>
                            <w:ind w:left="0"/>
                            <w:rPr>
                              <w:spacing w:val="0"/>
                              <w:sz w:val="20"/>
                            </w:rPr>
                          </w:pPr>
                          <w:r>
                            <w:rPr>
                              <w:color w:val="808080"/>
                              <w:spacing w:val="0"/>
                              <w:sz w:val="20"/>
                              <w:lang w:eastAsia="ko-KR"/>
                            </w:rPr>
                            <w:t>Building</w:t>
                          </w:r>
                          <w:r>
                            <w:rPr>
                              <w:rFonts w:hint="eastAsia"/>
                              <w:color w:val="808080"/>
                              <w:spacing w:val="0"/>
                              <w:sz w:val="20"/>
                              <w:lang w:eastAsia="ko-KR"/>
                            </w:rPr>
                            <w:t xml:space="preserve"> industry, developers</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Industry and commerce – SMEs</w:t>
                      </w:r>
                    </w:p>
                  </w:tc>
                  <w:sdt>
                    <w:sdtPr>
                      <w:rPr>
                        <w:spacing w:val="0"/>
                        <w:sz w:val="20"/>
                      </w:rPr>
                      <w:id w:val="-1905598500"/>
                      <w:placeholder>
                        <w:docPart w:val="8DE000B188964AB9A16DFE3F366D4FD9"/>
                      </w:placeholder>
                    </w:sdtPr>
                    <w:sdtContent>
                      <w:tc>
                        <w:tcPr>
                          <w:tcW w:w="2977" w:type="dxa"/>
                        </w:tcPr>
                        <w:p w:rsidR="008D4D8B" w:rsidRPr="0094536A" w:rsidRDefault="008D4D8B" w:rsidP="00F90C14">
                          <w:pPr>
                            <w:autoSpaceDE w:val="0"/>
                            <w:autoSpaceDN w:val="0"/>
                            <w:adjustRightInd w:val="0"/>
                            <w:ind w:left="0"/>
                            <w:rPr>
                              <w:spacing w:val="0"/>
                              <w:sz w:val="20"/>
                            </w:rPr>
                          </w:pPr>
                          <w:r>
                            <w:rPr>
                              <w:spacing w:val="0"/>
                              <w:sz w:val="20"/>
                              <w:lang w:eastAsia="ko-KR"/>
                            </w:rPr>
                            <w:t>N</w:t>
                          </w:r>
                          <w:r>
                            <w:rPr>
                              <w:rFonts w:hint="eastAsia"/>
                              <w:spacing w:val="0"/>
                              <w:sz w:val="20"/>
                              <w:lang w:eastAsia="ko-KR"/>
                            </w:rPr>
                            <w:t>ew considerations</w:t>
                          </w:r>
                        </w:p>
                      </w:tc>
                    </w:sdtContent>
                  </w:sdt>
                  <w:sdt>
                    <w:sdtPr>
                      <w:rPr>
                        <w:color w:val="808080"/>
                        <w:spacing w:val="0"/>
                        <w:sz w:val="20"/>
                      </w:rPr>
                      <w:id w:val="-1364205086"/>
                      <w:placeholder>
                        <w:docPart w:val="8DE000B188964AB9A16DFE3F366D4FD9"/>
                      </w:placeholder>
                    </w:sdtPr>
                    <w:sdtContent>
                      <w:tc>
                        <w:tcPr>
                          <w:tcW w:w="3118" w:type="dxa"/>
                        </w:tcPr>
                        <w:p w:rsidR="008D4D8B" w:rsidRPr="0094536A" w:rsidRDefault="008D4D8B" w:rsidP="00F90C14">
                          <w:pPr>
                            <w:autoSpaceDE w:val="0"/>
                            <w:autoSpaceDN w:val="0"/>
                            <w:adjustRightInd w:val="0"/>
                            <w:ind w:left="0"/>
                            <w:rPr>
                              <w:spacing w:val="0"/>
                              <w:sz w:val="20"/>
                            </w:rPr>
                          </w:pPr>
                          <w:r>
                            <w:rPr>
                              <w:color w:val="808080"/>
                              <w:spacing w:val="0"/>
                              <w:sz w:val="20"/>
                              <w:lang w:eastAsia="ko-KR"/>
                            </w:rPr>
                            <w:t>S</w:t>
                          </w:r>
                          <w:r>
                            <w:rPr>
                              <w:rFonts w:hint="eastAsia"/>
                              <w:color w:val="808080"/>
                              <w:spacing w:val="0"/>
                              <w:sz w:val="20"/>
                              <w:lang w:eastAsia="ko-KR"/>
                            </w:rPr>
                            <w:t>ecurity hardware companies, architects, designers, planners</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Government</w:t>
                      </w:r>
                    </w:p>
                    <w:p w:rsidR="008D4D8B" w:rsidRPr="0094536A" w:rsidRDefault="008D4D8B" w:rsidP="00F90C14">
                      <w:pPr>
                        <w:autoSpaceDE w:val="0"/>
                        <w:autoSpaceDN w:val="0"/>
                        <w:adjustRightInd w:val="0"/>
                        <w:ind w:left="34"/>
                        <w:rPr>
                          <w:b/>
                          <w:spacing w:val="0"/>
                          <w:sz w:val="20"/>
                        </w:rPr>
                      </w:pPr>
                    </w:p>
                  </w:tc>
                  <w:sdt>
                    <w:sdtPr>
                      <w:rPr>
                        <w:spacing w:val="0"/>
                        <w:sz w:val="20"/>
                      </w:rPr>
                      <w:id w:val="-499115827"/>
                      <w:placeholder>
                        <w:docPart w:val="8DE000B188964AB9A16DFE3F366D4FD9"/>
                      </w:placeholder>
                    </w:sdtPr>
                    <w:sdtContent>
                      <w:tc>
                        <w:tcPr>
                          <w:tcW w:w="2977" w:type="dxa"/>
                        </w:tcPr>
                        <w:p w:rsidR="008D4D8B" w:rsidRPr="0094536A" w:rsidRDefault="008D4D8B" w:rsidP="00F90C14">
                          <w:pPr>
                            <w:autoSpaceDE w:val="0"/>
                            <w:autoSpaceDN w:val="0"/>
                            <w:adjustRightInd w:val="0"/>
                            <w:ind w:left="0"/>
                            <w:rPr>
                              <w:spacing w:val="0"/>
                              <w:sz w:val="20"/>
                            </w:rPr>
                          </w:pPr>
                          <w:r>
                            <w:rPr>
                              <w:spacing w:val="0"/>
                              <w:sz w:val="20"/>
                              <w:lang w:eastAsia="ko-KR"/>
                            </w:rPr>
                            <w:t>P</w:t>
                          </w:r>
                          <w:r>
                            <w:rPr>
                              <w:rFonts w:hint="eastAsia"/>
                              <w:spacing w:val="0"/>
                              <w:sz w:val="20"/>
                              <w:lang w:eastAsia="ko-KR"/>
                            </w:rPr>
                            <w:t>lanning permissions, burglary resistance performance certification</w:t>
                          </w:r>
                        </w:p>
                      </w:tc>
                    </w:sdtContent>
                  </w:sdt>
                  <w:sdt>
                    <w:sdtPr>
                      <w:rPr>
                        <w:color w:val="808080"/>
                        <w:spacing w:val="0"/>
                        <w:sz w:val="20"/>
                      </w:rPr>
                      <w:id w:val="-1034427265"/>
                      <w:placeholder>
                        <w:docPart w:val="8DE000B188964AB9A16DFE3F366D4FD9"/>
                      </w:placeholder>
                    </w:sdtPr>
                    <w:sdtContent>
                      <w:tc>
                        <w:tcPr>
                          <w:tcW w:w="3118" w:type="dxa"/>
                        </w:tcPr>
                        <w:p w:rsidR="008D4D8B" w:rsidRPr="0094536A" w:rsidRDefault="008D4D8B" w:rsidP="00F90C14">
                          <w:pPr>
                            <w:autoSpaceDE w:val="0"/>
                            <w:autoSpaceDN w:val="0"/>
                            <w:adjustRightInd w:val="0"/>
                            <w:ind w:left="0"/>
                            <w:rPr>
                              <w:spacing w:val="0"/>
                              <w:sz w:val="20"/>
                            </w:rPr>
                          </w:pPr>
                          <w:r>
                            <w:rPr>
                              <w:color w:val="808080"/>
                              <w:spacing w:val="0"/>
                              <w:sz w:val="20"/>
                              <w:lang w:eastAsia="ko-KR"/>
                            </w:rPr>
                            <w:t>P</w:t>
                          </w:r>
                          <w:r>
                            <w:rPr>
                              <w:rFonts w:hint="eastAsia"/>
                              <w:color w:val="808080"/>
                              <w:spacing w:val="0"/>
                              <w:sz w:val="20"/>
                              <w:lang w:eastAsia="ko-KR"/>
                            </w:rPr>
                            <w:t>olice, local authorities</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Consumers</w:t>
                      </w:r>
                    </w:p>
                    <w:p w:rsidR="008D4D8B" w:rsidRPr="0094536A" w:rsidRDefault="008D4D8B" w:rsidP="00F90C14">
                      <w:pPr>
                        <w:autoSpaceDE w:val="0"/>
                        <w:autoSpaceDN w:val="0"/>
                        <w:adjustRightInd w:val="0"/>
                        <w:ind w:left="34"/>
                        <w:rPr>
                          <w:b/>
                          <w:spacing w:val="0"/>
                          <w:sz w:val="20"/>
                        </w:rPr>
                      </w:pPr>
                    </w:p>
                  </w:tc>
                  <w:sdt>
                    <w:sdtPr>
                      <w:rPr>
                        <w:spacing w:val="0"/>
                        <w:sz w:val="20"/>
                      </w:rPr>
                      <w:id w:val="-641350370"/>
                      <w:placeholder>
                        <w:docPart w:val="8DE000B188964AB9A16DFE3F366D4FD9"/>
                      </w:placeholder>
                      <w:showingPlcHdr/>
                    </w:sdtPr>
                    <w:sdtContent>
                      <w:tc>
                        <w:tcPr>
                          <w:tcW w:w="2977"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sdt>
                    <w:sdtPr>
                      <w:rPr>
                        <w:color w:val="808080"/>
                        <w:spacing w:val="0"/>
                        <w:sz w:val="20"/>
                      </w:rPr>
                      <w:id w:val="307520021"/>
                      <w:placeholder>
                        <w:docPart w:val="8DE000B188964AB9A16DFE3F366D4FD9"/>
                      </w:placeholder>
                      <w:showingPlcHdr/>
                    </w:sdtPr>
                    <w:sdtContent>
                      <w:tc>
                        <w:tcPr>
                          <w:tcW w:w="3118"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Labour</w:t>
                      </w:r>
                    </w:p>
                    <w:p w:rsidR="008D4D8B" w:rsidRPr="0094536A" w:rsidRDefault="008D4D8B" w:rsidP="00F90C14">
                      <w:pPr>
                        <w:autoSpaceDE w:val="0"/>
                        <w:autoSpaceDN w:val="0"/>
                        <w:adjustRightInd w:val="0"/>
                        <w:ind w:left="34"/>
                        <w:rPr>
                          <w:b/>
                          <w:spacing w:val="0"/>
                          <w:sz w:val="20"/>
                        </w:rPr>
                      </w:pPr>
                    </w:p>
                  </w:tc>
                  <w:sdt>
                    <w:sdtPr>
                      <w:rPr>
                        <w:spacing w:val="0"/>
                        <w:sz w:val="20"/>
                      </w:rPr>
                      <w:id w:val="1576553911"/>
                      <w:placeholder>
                        <w:docPart w:val="8DE000B188964AB9A16DFE3F366D4FD9"/>
                      </w:placeholder>
                      <w:showingPlcHdr/>
                    </w:sdtPr>
                    <w:sdtContent>
                      <w:tc>
                        <w:tcPr>
                          <w:tcW w:w="2977"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sdt>
                    <w:sdtPr>
                      <w:rPr>
                        <w:color w:val="808080"/>
                        <w:spacing w:val="0"/>
                        <w:sz w:val="20"/>
                      </w:rPr>
                      <w:id w:val="2089500201"/>
                      <w:placeholder>
                        <w:docPart w:val="8DE000B188964AB9A16DFE3F366D4FD9"/>
                      </w:placeholder>
                      <w:showingPlcHdr/>
                    </w:sdtPr>
                    <w:sdtContent>
                      <w:tc>
                        <w:tcPr>
                          <w:tcW w:w="3118"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Academic and research bodies</w:t>
                      </w:r>
                    </w:p>
                  </w:tc>
                  <w:sdt>
                    <w:sdtPr>
                      <w:rPr>
                        <w:spacing w:val="0"/>
                        <w:sz w:val="20"/>
                      </w:rPr>
                      <w:id w:val="1723865473"/>
                      <w:placeholder>
                        <w:docPart w:val="8DE000B188964AB9A16DFE3F366D4FD9"/>
                      </w:placeholder>
                      <w:showingPlcHdr/>
                    </w:sdtPr>
                    <w:sdtContent>
                      <w:tc>
                        <w:tcPr>
                          <w:tcW w:w="2977"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sdt>
                    <w:sdtPr>
                      <w:rPr>
                        <w:color w:val="808080"/>
                        <w:spacing w:val="0"/>
                        <w:sz w:val="20"/>
                      </w:rPr>
                      <w:id w:val="-967972833"/>
                      <w:placeholder>
                        <w:docPart w:val="8DE000B188964AB9A16DFE3F366D4FD9"/>
                      </w:placeholder>
                      <w:showingPlcHdr/>
                    </w:sdtPr>
                    <w:sdtContent>
                      <w:tc>
                        <w:tcPr>
                          <w:tcW w:w="3118"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Standards application businesses</w:t>
                      </w:r>
                    </w:p>
                  </w:tc>
                  <w:sdt>
                    <w:sdtPr>
                      <w:rPr>
                        <w:spacing w:val="0"/>
                        <w:sz w:val="20"/>
                      </w:rPr>
                      <w:id w:val="913282062"/>
                      <w:placeholder>
                        <w:docPart w:val="8DE000B188964AB9A16DFE3F366D4FD9"/>
                      </w:placeholder>
                    </w:sdtPr>
                    <w:sdtContent>
                      <w:tc>
                        <w:tcPr>
                          <w:tcW w:w="2977" w:type="dxa"/>
                        </w:tcPr>
                        <w:p w:rsidR="008D4D8B" w:rsidRPr="0094536A" w:rsidRDefault="008D4D8B" w:rsidP="00F90C14">
                          <w:pPr>
                            <w:autoSpaceDE w:val="0"/>
                            <w:autoSpaceDN w:val="0"/>
                            <w:adjustRightInd w:val="0"/>
                            <w:ind w:left="0"/>
                            <w:rPr>
                              <w:spacing w:val="0"/>
                              <w:sz w:val="20"/>
                            </w:rPr>
                          </w:pPr>
                          <w:r>
                            <w:rPr>
                              <w:spacing w:val="0"/>
                              <w:sz w:val="20"/>
                              <w:lang w:eastAsia="ko-KR"/>
                            </w:rPr>
                            <w:t>S</w:t>
                          </w:r>
                          <w:r>
                            <w:rPr>
                              <w:rFonts w:hint="eastAsia"/>
                              <w:spacing w:val="0"/>
                              <w:sz w:val="20"/>
                              <w:lang w:eastAsia="ko-KR"/>
                            </w:rPr>
                            <w:t>ecurity consulting opportunities</w:t>
                          </w:r>
                        </w:p>
                      </w:tc>
                    </w:sdtContent>
                  </w:sdt>
                  <w:sdt>
                    <w:sdtPr>
                      <w:rPr>
                        <w:color w:val="808080"/>
                        <w:spacing w:val="0"/>
                        <w:sz w:val="20"/>
                      </w:rPr>
                      <w:id w:val="1327639851"/>
                      <w:placeholder>
                        <w:docPart w:val="8DE000B188964AB9A16DFE3F366D4FD9"/>
                      </w:placeholder>
                      <w:showingPlcHdr/>
                    </w:sdtPr>
                    <w:sdtContent>
                      <w:tc>
                        <w:tcPr>
                          <w:tcW w:w="3118"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tr>
                <w:tr w:rsidR="008D4D8B" w:rsidTr="00F90C14">
                  <w:tc>
                    <w:tcPr>
                      <w:tcW w:w="2693" w:type="dxa"/>
                      <w:shd w:val="clear" w:color="auto" w:fill="F2F2F2" w:themeFill="background1" w:themeFillShade="F2"/>
                    </w:tcPr>
                    <w:p w:rsidR="008D4D8B" w:rsidRPr="0094536A" w:rsidRDefault="008D4D8B" w:rsidP="00F90C14">
                      <w:pPr>
                        <w:autoSpaceDE w:val="0"/>
                        <w:autoSpaceDN w:val="0"/>
                        <w:adjustRightInd w:val="0"/>
                        <w:ind w:left="34"/>
                        <w:rPr>
                          <w:b/>
                          <w:spacing w:val="0"/>
                          <w:sz w:val="20"/>
                        </w:rPr>
                      </w:pPr>
                      <w:r w:rsidRPr="0094536A">
                        <w:rPr>
                          <w:b/>
                          <w:spacing w:val="0"/>
                          <w:sz w:val="20"/>
                        </w:rPr>
                        <w:t>Non-governmental organizations</w:t>
                      </w:r>
                    </w:p>
                    <w:p w:rsidR="008D4D8B" w:rsidRPr="0094536A" w:rsidRDefault="008D4D8B" w:rsidP="00F90C14">
                      <w:pPr>
                        <w:autoSpaceDE w:val="0"/>
                        <w:autoSpaceDN w:val="0"/>
                        <w:adjustRightInd w:val="0"/>
                        <w:ind w:left="34"/>
                        <w:rPr>
                          <w:b/>
                          <w:spacing w:val="0"/>
                          <w:sz w:val="20"/>
                        </w:rPr>
                      </w:pPr>
                    </w:p>
                  </w:tc>
                  <w:sdt>
                    <w:sdtPr>
                      <w:rPr>
                        <w:spacing w:val="0"/>
                        <w:sz w:val="20"/>
                      </w:rPr>
                      <w:id w:val="-702932093"/>
                      <w:placeholder>
                        <w:docPart w:val="8DE000B188964AB9A16DFE3F366D4FD9"/>
                      </w:placeholder>
                      <w:showingPlcHdr/>
                    </w:sdtPr>
                    <w:sdtContent>
                      <w:tc>
                        <w:tcPr>
                          <w:tcW w:w="2977"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sdt>
                    <w:sdtPr>
                      <w:rPr>
                        <w:color w:val="808080"/>
                        <w:spacing w:val="0"/>
                        <w:sz w:val="20"/>
                      </w:rPr>
                      <w:id w:val="-2131165616"/>
                      <w:placeholder>
                        <w:docPart w:val="8DE000B188964AB9A16DFE3F366D4FD9"/>
                      </w:placeholder>
                      <w:showingPlcHdr/>
                    </w:sdtPr>
                    <w:sdtContent>
                      <w:tc>
                        <w:tcPr>
                          <w:tcW w:w="3118"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tr>
                <w:tr w:rsidR="008D4D8B" w:rsidTr="00F90C14">
                  <w:tc>
                    <w:tcPr>
                      <w:tcW w:w="2693" w:type="dxa"/>
                      <w:shd w:val="clear" w:color="auto" w:fill="F2F2F2" w:themeFill="background1" w:themeFillShade="F2"/>
                    </w:tcPr>
                    <w:p w:rsidR="008D4D8B" w:rsidRPr="0082116A" w:rsidRDefault="008D4D8B" w:rsidP="00F90C14">
                      <w:pPr>
                        <w:autoSpaceDE w:val="0"/>
                        <w:autoSpaceDN w:val="0"/>
                        <w:adjustRightInd w:val="0"/>
                        <w:ind w:left="34"/>
                        <w:rPr>
                          <w:b/>
                          <w:spacing w:val="0"/>
                          <w:sz w:val="20"/>
                        </w:rPr>
                      </w:pPr>
                      <w:r w:rsidRPr="0082116A">
                        <w:rPr>
                          <w:b/>
                          <w:spacing w:val="0"/>
                          <w:sz w:val="20"/>
                        </w:rPr>
                        <w:t>Other (please specify)</w:t>
                      </w:r>
                    </w:p>
                    <w:p w:rsidR="008D4D8B" w:rsidRDefault="008D4D8B" w:rsidP="00F90C14">
                      <w:pPr>
                        <w:autoSpaceDE w:val="0"/>
                        <w:autoSpaceDN w:val="0"/>
                        <w:adjustRightInd w:val="0"/>
                        <w:ind w:left="34"/>
                        <w:rPr>
                          <w:spacing w:val="0"/>
                          <w:sz w:val="20"/>
                        </w:rPr>
                      </w:pPr>
                    </w:p>
                  </w:tc>
                  <w:sdt>
                    <w:sdtPr>
                      <w:rPr>
                        <w:spacing w:val="0"/>
                        <w:sz w:val="20"/>
                      </w:rPr>
                      <w:id w:val="-1464185124"/>
                      <w:placeholder>
                        <w:docPart w:val="8DE000B188964AB9A16DFE3F366D4FD9"/>
                      </w:placeholder>
                      <w:showingPlcHdr/>
                    </w:sdtPr>
                    <w:sdtContent>
                      <w:tc>
                        <w:tcPr>
                          <w:tcW w:w="2977" w:type="dxa"/>
                        </w:tcPr>
                        <w:p w:rsidR="008D4D8B" w:rsidRPr="0094536A" w:rsidRDefault="008D4D8B" w:rsidP="00F90C14">
                          <w:pPr>
                            <w:autoSpaceDE w:val="0"/>
                            <w:autoSpaceDN w:val="0"/>
                            <w:adjustRightInd w:val="0"/>
                            <w:ind w:left="0"/>
                            <w:rPr>
                              <w:spacing w:val="0"/>
                              <w:sz w:val="20"/>
                            </w:rPr>
                          </w:pPr>
                          <w:r w:rsidRPr="0080491F">
                            <w:rPr>
                              <w:rStyle w:val="a9"/>
                            </w:rPr>
                            <w:t>Click here to enter text.</w:t>
                          </w:r>
                        </w:p>
                      </w:tc>
                    </w:sdtContent>
                  </w:sdt>
                  <w:sdt>
                    <w:sdtPr>
                      <w:rPr>
                        <w:color w:val="808080"/>
                        <w:spacing w:val="0"/>
                        <w:sz w:val="20"/>
                      </w:rPr>
                      <w:id w:val="-1328199304"/>
                      <w:placeholder>
                        <w:docPart w:val="8DE000B188964AB9A16DFE3F366D4FD9"/>
                      </w:placeholder>
                      <w:showingPlcHdr/>
                    </w:sdtPr>
                    <w:sdtContent>
                      <w:tc>
                        <w:tcPr>
                          <w:tcW w:w="3118" w:type="dxa"/>
                        </w:tcPr>
                        <w:p w:rsidR="008D4D8B" w:rsidRPr="0094536A" w:rsidRDefault="008D4D8B" w:rsidP="00F90C14">
                          <w:pPr>
                            <w:autoSpaceDE w:val="0"/>
                            <w:autoSpaceDN w:val="0"/>
                            <w:adjustRightInd w:val="0"/>
                            <w:ind w:left="0"/>
                            <w:rPr>
                              <w:spacing w:val="0"/>
                              <w:sz w:val="20"/>
                            </w:rPr>
                          </w:pPr>
                          <w:r w:rsidRPr="0094536A">
                            <w:rPr>
                              <w:rStyle w:val="a9"/>
                              <w:sz w:val="20"/>
                            </w:rPr>
                            <w:t>Click here to enter text.</w:t>
                          </w:r>
                        </w:p>
                      </w:tc>
                    </w:sdtContent>
                  </w:sdt>
                </w:tr>
              </w:tbl>
              <w:p w:rsidR="008D4D8B" w:rsidRDefault="008D4D8B" w:rsidP="00F90C14">
                <w:pPr>
                  <w:tabs>
                    <w:tab w:val="left" w:pos="567"/>
                  </w:tabs>
                  <w:spacing w:after="80"/>
                  <w:ind w:left="567"/>
                  <w:rPr>
                    <w:rFonts w:ascii="Helvetica" w:hAnsi="Helvetica" w:cs="Helvetica"/>
                    <w:b/>
                    <w:sz w:val="20"/>
                  </w:rPr>
                </w:pPr>
              </w:p>
              <w:p w:rsidR="008D4D8B" w:rsidRPr="00C17E91" w:rsidRDefault="008D4D8B" w:rsidP="00F90C14">
                <w:pPr>
                  <w:tabs>
                    <w:tab w:val="left" w:pos="567"/>
                  </w:tabs>
                  <w:spacing w:after="80"/>
                  <w:ind w:left="567"/>
                  <w:rPr>
                    <w:rFonts w:ascii="Helvetica" w:hAnsi="Helvetica" w:cs="Helvetica"/>
                    <w:b/>
                    <w:bCs/>
                    <w:sz w:val="20"/>
                    <w:lang w:val="en-GB"/>
                  </w:rPr>
                </w:pPr>
              </w:p>
            </w:tc>
          </w:tr>
          <w:tr w:rsidR="008D4D8B" w:rsidRPr="00C17E91" w:rsidTr="00F90C14">
            <w:trPr>
              <w:cantSplit/>
            </w:trPr>
            <w:tc>
              <w:tcPr>
                <w:tcW w:w="4657" w:type="dxa"/>
                <w:tcBorders>
                  <w:top w:val="single" w:sz="6" w:space="0" w:color="auto"/>
                  <w:left w:val="single" w:sz="6" w:space="0" w:color="auto"/>
                  <w:bottom w:val="single" w:sz="6" w:space="0" w:color="auto"/>
                  <w:right w:val="single" w:sz="6" w:space="0" w:color="auto"/>
                </w:tcBorders>
              </w:tcPr>
              <w:p w:rsidR="008D4D8B" w:rsidRPr="00C17E91" w:rsidRDefault="008D4D8B" w:rsidP="00F90C14">
                <w:pPr>
                  <w:tabs>
                    <w:tab w:val="left" w:pos="313"/>
                  </w:tabs>
                  <w:spacing w:after="80"/>
                  <w:ind w:left="313"/>
                  <w:rPr>
                    <w:rFonts w:ascii="Helvetica" w:hAnsi="Helvetica" w:cs="Helvetica"/>
                    <w:b/>
                    <w:bCs/>
                    <w:sz w:val="20"/>
                  </w:rPr>
                </w:pPr>
                <w:r w:rsidRPr="00C17E91">
                  <w:rPr>
                    <w:rFonts w:ascii="Helvetica" w:hAnsi="Helvetica" w:cs="Helvetica"/>
                    <w:b/>
                    <w:bCs/>
                    <w:sz w:val="20"/>
                  </w:rPr>
                  <w:t>Liaisons:</w:t>
                </w:r>
              </w:p>
              <w:p w:rsidR="008D4D8B" w:rsidRDefault="008D4D8B" w:rsidP="00F90C14">
                <w:pPr>
                  <w:tabs>
                    <w:tab w:val="left" w:pos="313"/>
                  </w:tabs>
                  <w:spacing w:after="80"/>
                  <w:ind w:left="313"/>
                  <w:rPr>
                    <w:rFonts w:ascii="Helvetica" w:hAnsi="Helvetica" w:cs="Helvetica"/>
                    <w:bCs/>
                    <w:sz w:val="20"/>
                  </w:rPr>
                </w:pPr>
                <w:r w:rsidRPr="00C17E91">
                  <w:rPr>
                    <w:rFonts w:ascii="Helvetica" w:hAnsi="Helvetica" w:cs="Helvetica"/>
                    <w:bCs/>
                    <w:sz w:val="20"/>
                  </w:rPr>
                  <w:t>A listing of relevant external international organizations or internal parties (other ISO and/or IEC committees) to be engaged as liaisons in the development of the deliverable(s).</w:t>
                </w:r>
              </w:p>
              <w:sdt>
                <w:sdtPr>
                  <w:rPr>
                    <w:rFonts w:ascii="Helvetica" w:hAnsi="Helvetica" w:cs="Helvetica"/>
                    <w:bCs/>
                    <w:sz w:val="20"/>
                    <w:lang w:val="en-GB"/>
                  </w:rPr>
                  <w:id w:val="46115783"/>
                  <w:placeholder>
                    <w:docPart w:val="8DE000B188964AB9A16DFE3F366D4FD9"/>
                  </w:placeholder>
                </w:sdtPr>
                <w:sdtContent>
                  <w:p w:rsidR="008D4D8B" w:rsidRDefault="008D4D8B" w:rsidP="00F90C14">
                    <w:pPr>
                      <w:tabs>
                        <w:tab w:val="left" w:pos="313"/>
                      </w:tabs>
                      <w:spacing w:after="80"/>
                      <w:ind w:left="313"/>
                      <w:rPr>
                        <w:rFonts w:ascii="Helvetica" w:hAnsi="Helvetica" w:cs="Helvetica"/>
                        <w:bCs/>
                        <w:sz w:val="20"/>
                        <w:lang w:val="en-GB" w:eastAsia="ko-KR"/>
                      </w:rPr>
                    </w:pPr>
                    <w:r>
                      <w:rPr>
                        <w:rFonts w:ascii="Helvetica" w:hAnsi="Helvetica" w:cs="Helvetica" w:hint="eastAsia"/>
                        <w:bCs/>
                        <w:sz w:val="20"/>
                        <w:lang w:val="en-GB" w:eastAsia="ko-KR"/>
                      </w:rPr>
                      <w:t>UNODC (UN Office of Drugs and Crime)</w:t>
                    </w:r>
                  </w:p>
                  <w:p w:rsidR="008D4D8B" w:rsidRDefault="008D4D8B" w:rsidP="00F90C14">
                    <w:pPr>
                      <w:tabs>
                        <w:tab w:val="left" w:pos="313"/>
                      </w:tabs>
                      <w:spacing w:after="80"/>
                      <w:ind w:left="313"/>
                      <w:rPr>
                        <w:rFonts w:ascii="Helvetica" w:hAnsi="Helvetica" w:cs="Helvetica"/>
                        <w:bCs/>
                        <w:sz w:val="20"/>
                        <w:lang w:val="en-GB" w:eastAsia="ko-KR"/>
                      </w:rPr>
                    </w:pPr>
                    <w:r>
                      <w:rPr>
                        <w:rFonts w:ascii="Helvetica" w:hAnsi="Helvetica" w:cs="Helvetica" w:hint="eastAsia"/>
                        <w:bCs/>
                        <w:sz w:val="20"/>
                        <w:lang w:val="en-GB" w:eastAsia="ko-KR"/>
                      </w:rPr>
                      <w:t>E-DOCA (European Designing Out Crime Association</w:t>
                    </w:r>
                  </w:p>
                  <w:p w:rsidR="008D4D8B" w:rsidRDefault="008D4D8B" w:rsidP="00F90C14">
                    <w:pPr>
                      <w:tabs>
                        <w:tab w:val="left" w:pos="313"/>
                      </w:tabs>
                      <w:spacing w:after="80"/>
                      <w:ind w:left="313"/>
                      <w:rPr>
                        <w:rFonts w:ascii="Helvetica" w:hAnsi="Helvetica" w:cs="Helvetica"/>
                        <w:bCs/>
                        <w:sz w:val="20"/>
                        <w:lang w:val="en-GB" w:eastAsia="ko-KR"/>
                      </w:rPr>
                    </w:pPr>
                    <w:r>
                      <w:rPr>
                        <w:rFonts w:ascii="Helvetica" w:hAnsi="Helvetica" w:cs="Helvetica" w:hint="eastAsia"/>
                        <w:bCs/>
                        <w:sz w:val="20"/>
                        <w:lang w:val="en-GB" w:eastAsia="ko-KR"/>
                      </w:rPr>
                      <w:t>ICA (International CPTED Association)</w:t>
                    </w:r>
                  </w:p>
                  <w:p w:rsidR="008D4D8B" w:rsidRPr="00C17E91" w:rsidRDefault="004C2D36" w:rsidP="00F90C14">
                    <w:pPr>
                      <w:tabs>
                        <w:tab w:val="left" w:pos="313"/>
                      </w:tabs>
                      <w:spacing w:after="80"/>
                      <w:ind w:left="313"/>
                      <w:rPr>
                        <w:rFonts w:ascii="Helvetica" w:hAnsi="Helvetica" w:cs="Helvetica"/>
                        <w:bCs/>
                        <w:sz w:val="20"/>
                        <w:lang w:val="en-GB"/>
                      </w:rPr>
                    </w:pPr>
                    <w:hyperlink r:id="rId13" w:history="1">
                      <w:r w:rsidR="008D4D8B" w:rsidRPr="0008308E">
                        <w:rPr>
                          <w:rFonts w:ascii="Helvetica" w:hAnsi="Helvetica" w:cs="Helvetica"/>
                          <w:sz w:val="20"/>
                          <w:lang w:val="en-GB" w:eastAsia="ko-KR"/>
                        </w:rPr>
                        <w:t>ISO/TC 162 - Doors and windows</w:t>
                      </w:r>
                    </w:hyperlink>
                  </w:p>
                </w:sdtContent>
              </w:sdt>
              <w:p w:rsidR="008D4D8B" w:rsidRPr="00C17E91" w:rsidRDefault="008D4D8B" w:rsidP="00F90C14">
                <w:pPr>
                  <w:tabs>
                    <w:tab w:val="left" w:pos="567"/>
                  </w:tabs>
                  <w:spacing w:after="80"/>
                  <w:ind w:left="567"/>
                  <w:rPr>
                    <w:rFonts w:ascii="Helvetica" w:hAnsi="Helvetica" w:cs="Helvetica"/>
                    <w:b/>
                    <w:bCs/>
                    <w:sz w:val="20"/>
                    <w:lang w:val="en-GB"/>
                  </w:rPr>
                </w:pPr>
              </w:p>
            </w:tc>
            <w:tc>
              <w:tcPr>
                <w:tcW w:w="4274" w:type="dxa"/>
                <w:tcBorders>
                  <w:top w:val="single" w:sz="6" w:space="0" w:color="auto"/>
                  <w:left w:val="single" w:sz="6" w:space="0" w:color="auto"/>
                  <w:bottom w:val="single" w:sz="6" w:space="0" w:color="auto"/>
                  <w:right w:val="single" w:sz="6" w:space="0" w:color="auto"/>
                </w:tcBorders>
              </w:tcPr>
              <w:p w:rsidR="008D4D8B" w:rsidRPr="00C17E91" w:rsidRDefault="008D4D8B" w:rsidP="00F90C14">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Joint/parallel work:</w:t>
                </w:r>
              </w:p>
              <w:p w:rsidR="008D4D8B" w:rsidRPr="00C17E91" w:rsidRDefault="008D4D8B" w:rsidP="00F90C14">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 xml:space="preserve">Possible joint/parallel work  with: </w:t>
                </w:r>
              </w:p>
              <w:p w:rsidR="008D4D8B" w:rsidRDefault="004C2D36" w:rsidP="00F90C14">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596981356"/>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IEC (please</w:t>
                </w:r>
                <w:r w:rsidR="008D4D8B" w:rsidRPr="00C17E91">
                  <w:rPr>
                    <w:rFonts w:ascii="Helvetica" w:hAnsi="Helvetica" w:cs="Helvetica"/>
                    <w:b/>
                    <w:bCs/>
                    <w:sz w:val="20"/>
                    <w:lang w:val="en-GB"/>
                  </w:rPr>
                  <w:t xml:space="preserve"> </w:t>
                </w:r>
                <w:r w:rsidR="008D4D8B" w:rsidRPr="00C17E91">
                  <w:rPr>
                    <w:rFonts w:ascii="Helvetica" w:hAnsi="Helvetica" w:cs="Helvetica"/>
                    <w:sz w:val="20"/>
                    <w:lang w:val="en-GB"/>
                  </w:rPr>
                  <w:t>specify committee ID)</w:t>
                </w:r>
                <w:r w:rsidR="008D4D8B" w:rsidRPr="00C17E91">
                  <w:rPr>
                    <w:rFonts w:ascii="Helvetica" w:hAnsi="Helvetica" w:cs="Helvetica"/>
                    <w:b/>
                    <w:bCs/>
                    <w:sz w:val="20"/>
                    <w:lang w:val="en-GB"/>
                  </w:rPr>
                  <w:t xml:space="preserve"> </w:t>
                </w:r>
              </w:p>
              <w:sdt>
                <w:sdtPr>
                  <w:rPr>
                    <w:rFonts w:ascii="Helvetica" w:hAnsi="Helvetica" w:cs="Helvetica"/>
                    <w:sz w:val="20"/>
                    <w:lang w:val="en-GB"/>
                  </w:rPr>
                  <w:id w:val="635385659"/>
                  <w:placeholder>
                    <w:docPart w:val="8DE000B188964AB9A16DFE3F366D4FD9"/>
                  </w:placeholder>
                  <w:showingPlcHdr/>
                </w:sdtPr>
                <w:sdtContent>
                  <w:p w:rsidR="008D4D8B" w:rsidRPr="00C17E91" w:rsidRDefault="008D4D8B" w:rsidP="00F90C14">
                    <w:pPr>
                      <w:tabs>
                        <w:tab w:val="left" w:pos="475"/>
                      </w:tabs>
                      <w:spacing w:after="80"/>
                      <w:ind w:left="475" w:hanging="425"/>
                      <w:rPr>
                        <w:rFonts w:ascii="Helvetica" w:hAnsi="Helvetica" w:cs="Helvetica"/>
                        <w:sz w:val="20"/>
                        <w:lang w:val="en-GB"/>
                      </w:rPr>
                    </w:pPr>
                    <w:r w:rsidRPr="0080491F">
                      <w:rPr>
                        <w:rStyle w:val="a9"/>
                      </w:rPr>
                      <w:t>Click here to enter text.</w:t>
                    </w:r>
                  </w:p>
                </w:sdtContent>
              </w:sdt>
              <w:p w:rsidR="008D4D8B" w:rsidRDefault="004C2D36" w:rsidP="00F90C14">
                <w:pPr>
                  <w:tabs>
                    <w:tab w:val="left" w:pos="475"/>
                  </w:tabs>
                  <w:spacing w:after="80"/>
                  <w:ind w:left="475" w:hanging="425"/>
                  <w:rPr>
                    <w:rFonts w:ascii="Helvetica" w:hAnsi="Helvetica" w:cs="Helvetica"/>
                    <w:b/>
                    <w:bCs/>
                    <w:sz w:val="20"/>
                    <w:lang w:val="en-GB"/>
                  </w:rPr>
                </w:pPr>
                <w:sdt>
                  <w:sdtPr>
                    <w:rPr>
                      <w:rFonts w:ascii="Helvetica" w:hAnsi="Helvetica" w:cs="Helvetica"/>
                      <w:color w:val="808080"/>
                      <w:sz w:val="20"/>
                      <w:lang w:val="en-GB"/>
                    </w:rPr>
                    <w:id w:val="-1055313100"/>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CEN (please</w:t>
                </w:r>
                <w:r w:rsidR="008D4D8B" w:rsidRPr="00C17E91">
                  <w:rPr>
                    <w:rFonts w:ascii="Helvetica" w:hAnsi="Helvetica" w:cs="Helvetica"/>
                    <w:b/>
                    <w:bCs/>
                    <w:sz w:val="20"/>
                    <w:lang w:val="en-GB"/>
                  </w:rPr>
                  <w:t xml:space="preserve"> </w:t>
                </w:r>
                <w:r w:rsidR="008D4D8B" w:rsidRPr="00C17E91">
                  <w:rPr>
                    <w:rFonts w:ascii="Helvetica" w:hAnsi="Helvetica" w:cs="Helvetica"/>
                    <w:sz w:val="20"/>
                    <w:lang w:val="en-GB"/>
                  </w:rPr>
                  <w:t>specify committee ID)</w:t>
                </w:r>
                <w:r w:rsidR="008D4D8B" w:rsidRPr="00C17E91">
                  <w:rPr>
                    <w:rFonts w:ascii="Helvetica" w:hAnsi="Helvetica" w:cs="Helvetica"/>
                    <w:b/>
                    <w:bCs/>
                    <w:sz w:val="20"/>
                    <w:lang w:val="en-GB"/>
                  </w:rPr>
                  <w:t xml:space="preserve"> </w:t>
                </w:r>
              </w:p>
              <w:sdt>
                <w:sdtPr>
                  <w:rPr>
                    <w:rFonts w:ascii="Helvetica" w:hAnsi="Helvetica" w:cs="Helvetica"/>
                    <w:sz w:val="20"/>
                    <w:lang w:val="en-GB"/>
                  </w:rPr>
                  <w:id w:val="507559930"/>
                  <w:placeholder>
                    <w:docPart w:val="8DE000B188964AB9A16DFE3F366D4FD9"/>
                  </w:placeholder>
                  <w:showingPlcHdr/>
                </w:sdtPr>
                <w:sdtContent>
                  <w:p w:rsidR="008D4D8B" w:rsidRPr="00C17E91" w:rsidRDefault="008D4D8B" w:rsidP="00F90C14">
                    <w:pPr>
                      <w:tabs>
                        <w:tab w:val="left" w:pos="475"/>
                      </w:tabs>
                      <w:spacing w:after="80"/>
                      <w:ind w:left="475" w:hanging="425"/>
                      <w:rPr>
                        <w:rFonts w:ascii="Helvetica" w:hAnsi="Helvetica" w:cs="Helvetica"/>
                        <w:sz w:val="20"/>
                        <w:lang w:val="en-GB"/>
                      </w:rPr>
                    </w:pPr>
                    <w:r w:rsidRPr="0080491F">
                      <w:rPr>
                        <w:rStyle w:val="a9"/>
                      </w:rPr>
                      <w:t>Click here to enter text.</w:t>
                    </w:r>
                  </w:p>
                </w:sdtContent>
              </w:sdt>
              <w:p w:rsidR="008D4D8B" w:rsidRDefault="004C2D36" w:rsidP="00F90C14">
                <w:pPr>
                  <w:tabs>
                    <w:tab w:val="left" w:pos="475"/>
                  </w:tabs>
                  <w:spacing w:after="80"/>
                  <w:ind w:left="475" w:hanging="425"/>
                  <w:rPr>
                    <w:rFonts w:ascii="Helvetica" w:hAnsi="Helvetica" w:cs="Helvetica"/>
                    <w:b/>
                    <w:bCs/>
                    <w:sz w:val="20"/>
                    <w:lang w:val="en-GB"/>
                  </w:rPr>
                </w:pPr>
                <w:sdt>
                  <w:sdtPr>
                    <w:rPr>
                      <w:rFonts w:ascii="Helvetica" w:hAnsi="Helvetica" w:cs="Helvetica"/>
                      <w:color w:val="808080"/>
                      <w:sz w:val="20"/>
                      <w:lang w:val="en-GB"/>
                    </w:rPr>
                    <w:id w:val="-250437087"/>
                  </w:sdtPr>
                  <w:sdtContent>
                    <w:proofErr w:type="spellStart"/>
                    <w:r w:rsidR="008D4D8B" w:rsidRPr="00C17E91">
                      <w:rPr>
                        <w:rFonts w:ascii="Segoe UI Symbol" w:eastAsia="MS Gothic" w:hAnsi="Segoe UI Symbol" w:cs="Segoe UI Symbol"/>
                        <w:sz w:val="20"/>
                        <w:lang w:val="en-GB"/>
                      </w:rPr>
                      <w:t>☐</w:t>
                    </w:r>
                    <w:proofErr w:type="spellEnd"/>
                  </w:sdtContent>
                </w:sdt>
                <w:r w:rsidR="008D4D8B" w:rsidRPr="00C17E91">
                  <w:rPr>
                    <w:rFonts w:ascii="Helvetica" w:hAnsi="Helvetica" w:cs="Helvetica"/>
                    <w:sz w:val="20"/>
                    <w:lang w:val="en-GB"/>
                  </w:rPr>
                  <w:t xml:space="preserve">   Other (please</w:t>
                </w:r>
                <w:r w:rsidR="008D4D8B" w:rsidRPr="00C17E91">
                  <w:rPr>
                    <w:rFonts w:ascii="Helvetica" w:hAnsi="Helvetica" w:cs="Helvetica"/>
                    <w:b/>
                    <w:bCs/>
                    <w:sz w:val="20"/>
                    <w:lang w:val="en-GB"/>
                  </w:rPr>
                  <w:t xml:space="preserve"> </w:t>
                </w:r>
                <w:r w:rsidR="008D4D8B" w:rsidRPr="00C17E91">
                  <w:rPr>
                    <w:rFonts w:ascii="Helvetica" w:hAnsi="Helvetica" w:cs="Helvetica"/>
                    <w:sz w:val="20"/>
                    <w:lang w:val="en-GB"/>
                  </w:rPr>
                  <w:t>specify)</w:t>
                </w:r>
                <w:r w:rsidR="008D4D8B" w:rsidRPr="00C17E91">
                  <w:rPr>
                    <w:rFonts w:ascii="Helvetica" w:hAnsi="Helvetica" w:cs="Helvetica"/>
                    <w:b/>
                    <w:bCs/>
                    <w:sz w:val="20"/>
                    <w:lang w:val="en-GB"/>
                  </w:rPr>
                  <w:t xml:space="preserve"> </w:t>
                </w:r>
              </w:p>
              <w:sdt>
                <w:sdtPr>
                  <w:rPr>
                    <w:rFonts w:ascii="Helvetica" w:hAnsi="Helvetica" w:cs="Helvetica"/>
                    <w:sz w:val="20"/>
                    <w:lang w:val="en-GB"/>
                  </w:rPr>
                  <w:id w:val="417299742"/>
                  <w:placeholder>
                    <w:docPart w:val="8DE000B188964AB9A16DFE3F366D4FD9"/>
                  </w:placeholder>
                  <w:showingPlcHdr/>
                </w:sdtPr>
                <w:sdtContent>
                  <w:p w:rsidR="008D4D8B" w:rsidRPr="00C17E91" w:rsidRDefault="008D4D8B" w:rsidP="00F90C14">
                    <w:pPr>
                      <w:tabs>
                        <w:tab w:val="left" w:pos="475"/>
                      </w:tabs>
                      <w:spacing w:after="80"/>
                      <w:ind w:left="475" w:hanging="425"/>
                      <w:rPr>
                        <w:rFonts w:ascii="Helvetica" w:hAnsi="Helvetica" w:cs="Helvetica"/>
                        <w:sz w:val="20"/>
                        <w:lang w:val="en-GB"/>
                      </w:rPr>
                    </w:pPr>
                    <w:r w:rsidRPr="0080491F">
                      <w:rPr>
                        <w:rStyle w:val="a9"/>
                      </w:rPr>
                      <w:t>Click here to enter text.</w:t>
                    </w:r>
                  </w:p>
                </w:sdtContent>
              </w:sdt>
              <w:p w:rsidR="008D4D8B" w:rsidRPr="00C17E91" w:rsidRDefault="008D4D8B" w:rsidP="00F90C14">
                <w:pPr>
                  <w:tabs>
                    <w:tab w:val="left" w:pos="567"/>
                  </w:tabs>
                  <w:spacing w:after="80"/>
                  <w:ind w:left="567"/>
                  <w:rPr>
                    <w:rFonts w:ascii="Helvetica" w:hAnsi="Helvetica" w:cs="Helvetica"/>
                    <w:b/>
                    <w:bCs/>
                    <w:sz w:val="20"/>
                    <w:lang w:val="en-GB"/>
                  </w:rPr>
                </w:pPr>
              </w:p>
            </w:tc>
          </w:tr>
          <w:tr w:rsidR="008D4D8B" w:rsidRPr="00C17E91" w:rsidTr="00F90C14">
            <w:trPr>
              <w:cantSplit/>
            </w:trPr>
            <w:tc>
              <w:tcPr>
                <w:tcW w:w="8931" w:type="dxa"/>
                <w:gridSpan w:val="2"/>
                <w:tcBorders>
                  <w:top w:val="single" w:sz="6" w:space="0" w:color="auto"/>
                  <w:left w:val="single" w:sz="6" w:space="0" w:color="auto"/>
                  <w:bottom w:val="single" w:sz="6" w:space="0" w:color="auto"/>
                  <w:right w:val="single" w:sz="6" w:space="0" w:color="auto"/>
                </w:tcBorders>
              </w:tcPr>
              <w:p w:rsidR="008D4D8B" w:rsidRDefault="008D4D8B" w:rsidP="00F90C14">
                <w:pPr>
                  <w:tabs>
                    <w:tab w:val="left" w:pos="567"/>
                  </w:tabs>
                  <w:spacing w:after="80"/>
                  <w:ind w:left="567"/>
                  <w:rPr>
                    <w:rFonts w:ascii="Helvetica" w:hAnsi="Helvetica" w:cs="Helvetica"/>
                    <w:b/>
                    <w:bCs/>
                    <w:sz w:val="20"/>
                  </w:rPr>
                </w:pPr>
                <w:r w:rsidRPr="00C17E91">
                  <w:rPr>
                    <w:rFonts w:ascii="Helvetica" w:hAnsi="Helvetica" w:cs="Helvetica"/>
                    <w:b/>
                    <w:bCs/>
                    <w:sz w:val="20"/>
                  </w:rPr>
                  <w:t>A listing of relevant countries which are not already P-members of the committee.</w:t>
                </w:r>
              </w:p>
              <w:p w:rsidR="008D4D8B" w:rsidRDefault="004C2D36" w:rsidP="00F90C14">
                <w:pPr>
                  <w:tabs>
                    <w:tab w:val="left" w:pos="567"/>
                  </w:tabs>
                  <w:spacing w:after="80"/>
                  <w:ind w:left="596"/>
                  <w:rPr>
                    <w:rFonts w:ascii="Helvetica" w:hAnsi="Helvetica" w:cs="Helvetica"/>
                    <w:bCs/>
                    <w:sz w:val="20"/>
                    <w:lang w:val="en-GB"/>
                  </w:rPr>
                </w:pPr>
                <w:sdt>
                  <w:sdtPr>
                    <w:rPr>
                      <w:rFonts w:ascii="Helvetica" w:hAnsi="Helvetica" w:cs="Helvetica"/>
                      <w:bCs/>
                      <w:sz w:val="20"/>
                      <w:lang w:val="en-GB"/>
                    </w:rPr>
                    <w:id w:val="1367328601"/>
                    <w:placeholder>
                      <w:docPart w:val="8DE000B188964AB9A16DFE3F366D4FD9"/>
                    </w:placeholder>
                    <w:showingPlcHdr/>
                  </w:sdtPr>
                  <w:sdtContent>
                    <w:r w:rsidR="008D4D8B" w:rsidRPr="0080491F">
                      <w:rPr>
                        <w:rStyle w:val="a9"/>
                      </w:rPr>
                      <w:t>Click here to enter text.</w:t>
                    </w:r>
                  </w:sdtContent>
                </w:sdt>
              </w:p>
              <w:p w:rsidR="008D4D8B" w:rsidRDefault="008D4D8B" w:rsidP="00F90C14">
                <w:pPr>
                  <w:tabs>
                    <w:tab w:val="left" w:pos="567"/>
                  </w:tabs>
                  <w:spacing w:after="80"/>
                  <w:ind w:left="0"/>
                  <w:rPr>
                    <w:rFonts w:ascii="Helvetica" w:hAnsi="Helvetica" w:cs="Helvetica"/>
                    <w:bCs/>
                    <w:sz w:val="20"/>
                    <w:lang w:val="en-GB"/>
                  </w:rPr>
                </w:pPr>
              </w:p>
              <w:p w:rsidR="008D4D8B" w:rsidRPr="00C17E91" w:rsidRDefault="008D4D8B" w:rsidP="00F90C14">
                <w:pPr>
                  <w:tabs>
                    <w:tab w:val="left" w:pos="567"/>
                  </w:tabs>
                  <w:spacing w:after="80"/>
                  <w:ind w:left="596"/>
                  <w:rPr>
                    <w:rFonts w:ascii="Helvetica" w:hAnsi="Helvetica" w:cs="Helvetica"/>
                    <w:b/>
                    <w:bCs/>
                    <w:sz w:val="20"/>
                    <w:lang w:val="en-GB"/>
                  </w:rPr>
                </w:pPr>
                <w:r w:rsidRPr="00BA730F">
                  <w:rPr>
                    <w:rFonts w:ascii="Helvetica" w:hAnsi="Helvetica" w:cs="Helvetica"/>
                    <w:bCs/>
                    <w:sz w:val="20"/>
                    <w:lang w:val="en-GB"/>
                  </w:rPr>
                  <w:t>Note: The committee secretary shall distribute this NWIP to the countries listed above to see if they wish to participate in this work</w:t>
                </w:r>
              </w:p>
            </w:tc>
          </w:tr>
          <w:tr w:rsidR="008D4D8B" w:rsidRPr="00C17E91" w:rsidTr="00F90C14">
            <w:trPr>
              <w:cantSplit/>
              <w:trHeight w:val="1134"/>
            </w:trPr>
            <w:tc>
              <w:tcPr>
                <w:tcW w:w="4657" w:type="dxa"/>
                <w:tcBorders>
                  <w:top w:val="single" w:sz="6" w:space="0" w:color="auto"/>
                  <w:left w:val="single" w:sz="6" w:space="0" w:color="auto"/>
                  <w:bottom w:val="single" w:sz="4" w:space="0" w:color="auto"/>
                  <w:right w:val="single" w:sz="6" w:space="0" w:color="auto"/>
                </w:tcBorders>
              </w:tcPr>
              <w:p w:rsidR="008D4D8B"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lastRenderedPageBreak/>
                  <w:t xml:space="preserve">Proposed Project Leader  </w:t>
                </w:r>
                <w:r w:rsidRPr="00C17E91">
                  <w:rPr>
                    <w:rFonts w:ascii="Helvetica" w:hAnsi="Helvetica" w:cs="Helvetica"/>
                    <w:sz w:val="20"/>
                    <w:lang w:val="en-GB"/>
                  </w:rPr>
                  <w:t>(name and e-mail address)</w:t>
                </w:r>
              </w:p>
              <w:sdt>
                <w:sdtPr>
                  <w:rPr>
                    <w:rFonts w:ascii="Helvetica" w:hAnsi="Helvetica" w:cs="Helvetica"/>
                    <w:sz w:val="20"/>
                    <w:lang w:val="en-GB"/>
                  </w:rPr>
                  <w:id w:val="321791974"/>
                  <w:placeholder>
                    <w:docPart w:val="8DE000B188964AB9A16DFE3F366D4FD9"/>
                  </w:placeholder>
                </w:sdtPr>
                <w:sdtContent>
                  <w:p w:rsidR="008D4D8B" w:rsidRDefault="008D4D8B" w:rsidP="00F90C14">
                    <w:pPr>
                      <w:tabs>
                        <w:tab w:val="left" w:pos="567"/>
                      </w:tabs>
                      <w:spacing w:after="80"/>
                      <w:ind w:left="567"/>
                      <w:rPr>
                        <w:rFonts w:ascii="Helvetica" w:hAnsi="Helvetica" w:cs="Helvetica"/>
                        <w:sz w:val="20"/>
                        <w:lang w:val="en-GB"/>
                      </w:rPr>
                    </w:pPr>
                    <w:r>
                      <w:rPr>
                        <w:rFonts w:ascii="Helvetica" w:hAnsi="Helvetica" w:cs="Helvetica" w:hint="eastAsia"/>
                        <w:sz w:val="20"/>
                        <w:lang w:val="en-GB" w:eastAsia="ko-KR"/>
                      </w:rPr>
                      <w:t xml:space="preserve">Dr. </w:t>
                    </w:r>
                    <w:proofErr w:type="spellStart"/>
                    <w:r>
                      <w:rPr>
                        <w:rFonts w:ascii="Helvetica" w:hAnsi="Helvetica" w:cs="Helvetica" w:hint="eastAsia"/>
                        <w:sz w:val="20"/>
                        <w:lang w:val="en-GB" w:eastAsia="ko-KR"/>
                      </w:rPr>
                      <w:t>Hyeonho</w:t>
                    </w:r>
                    <w:proofErr w:type="spellEnd"/>
                    <w:r>
                      <w:rPr>
                        <w:rFonts w:ascii="Helvetica" w:hAnsi="Helvetica" w:cs="Helvetica" w:hint="eastAsia"/>
                        <w:sz w:val="20"/>
                        <w:lang w:val="en-GB" w:eastAsia="ko-KR"/>
                      </w:rPr>
                      <w:t xml:space="preserve"> Park</w:t>
                    </w:r>
                  </w:p>
                </w:sdtContent>
              </w:sdt>
              <w:sdt>
                <w:sdtPr>
                  <w:rPr>
                    <w:rFonts w:ascii="Helvetica" w:hAnsi="Helvetica" w:cs="Helvetica"/>
                    <w:color w:val="808080"/>
                    <w:sz w:val="20"/>
                    <w:lang w:val="en-GB"/>
                  </w:rPr>
                  <w:id w:val="-1393027036"/>
                  <w:placeholder>
                    <w:docPart w:val="8DE000B188964AB9A16DFE3F366D4FD9"/>
                  </w:placeholder>
                </w:sdtPr>
                <w:sdtContent>
                  <w:p w:rsidR="008D4D8B" w:rsidRPr="00BA730F" w:rsidRDefault="004C2D36" w:rsidP="00F90C14">
                    <w:pPr>
                      <w:tabs>
                        <w:tab w:val="left" w:pos="567"/>
                      </w:tabs>
                      <w:spacing w:after="80"/>
                      <w:ind w:left="567"/>
                      <w:rPr>
                        <w:rFonts w:ascii="Helvetica" w:hAnsi="Helvetica" w:cs="Helvetica"/>
                        <w:sz w:val="20"/>
                        <w:lang w:val="en-GB"/>
                      </w:rPr>
                    </w:pPr>
                  </w:p>
                </w:sdtContent>
              </w:sdt>
            </w:tc>
            <w:tc>
              <w:tcPr>
                <w:tcW w:w="4274" w:type="dxa"/>
                <w:tcBorders>
                  <w:top w:val="single" w:sz="6" w:space="0" w:color="auto"/>
                  <w:left w:val="single" w:sz="6" w:space="0" w:color="auto"/>
                  <w:bottom w:val="single" w:sz="4" w:space="0" w:color="auto"/>
                  <w:right w:val="single" w:sz="6" w:space="0" w:color="auto"/>
                </w:tcBorders>
              </w:tcPr>
              <w:p w:rsidR="008D4D8B"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Name of the Proposer </w:t>
                </w:r>
                <w:r w:rsidRPr="00C17E91">
                  <w:rPr>
                    <w:rFonts w:ascii="Helvetica" w:hAnsi="Helvetica" w:cs="Helvetica"/>
                    <w:sz w:val="20"/>
                    <w:lang w:val="en-GB"/>
                  </w:rPr>
                  <w:br/>
                  <w:t>(include contact information)</w:t>
                </w:r>
              </w:p>
              <w:sdt>
                <w:sdtPr>
                  <w:rPr>
                    <w:rFonts w:ascii="Helvetica" w:hAnsi="Helvetica" w:cs="Helvetica"/>
                    <w:sz w:val="20"/>
                    <w:lang w:val="en-GB"/>
                  </w:rPr>
                  <w:id w:val="-1617671321"/>
                  <w:placeholder>
                    <w:docPart w:val="8DE000B188964AB9A16DFE3F366D4FD9"/>
                  </w:placeholder>
                </w:sdtPr>
                <w:sdtContent>
                  <w:sdt>
                    <w:sdtPr>
                      <w:rPr>
                        <w:rFonts w:ascii="Helvetica" w:hAnsi="Helvetica" w:cs="Helvetica"/>
                        <w:sz w:val="20"/>
                        <w:lang w:val="en-GB"/>
                      </w:rPr>
                      <w:id w:val="681328799"/>
                    </w:sdtPr>
                    <w:sdtContent>
                      <w:p w:rsidR="008D4D8B" w:rsidRPr="00BA730F" w:rsidRDefault="008D4D8B" w:rsidP="00F90C14">
                        <w:pPr>
                          <w:tabs>
                            <w:tab w:val="left" w:pos="567"/>
                          </w:tabs>
                          <w:spacing w:after="80"/>
                          <w:ind w:left="567"/>
                          <w:rPr>
                            <w:rFonts w:ascii="Helvetica" w:hAnsi="Helvetica" w:cs="Helvetica"/>
                            <w:sz w:val="20"/>
                            <w:lang w:val="en-GB"/>
                          </w:rPr>
                        </w:pPr>
                        <w:r>
                          <w:rPr>
                            <w:rFonts w:ascii="Helvetica" w:hAnsi="Helvetica" w:cs="Helvetica" w:hint="eastAsia"/>
                            <w:sz w:val="20"/>
                            <w:lang w:val="en-GB" w:eastAsia="ko-KR"/>
                          </w:rPr>
                          <w:t xml:space="preserve">Dr. </w:t>
                        </w:r>
                        <w:proofErr w:type="spellStart"/>
                        <w:r>
                          <w:rPr>
                            <w:rFonts w:ascii="Helvetica" w:hAnsi="Helvetica" w:cs="Helvetica" w:hint="eastAsia"/>
                            <w:sz w:val="20"/>
                            <w:lang w:val="en-GB" w:eastAsia="ko-KR"/>
                          </w:rPr>
                          <w:t>Hyeonho</w:t>
                        </w:r>
                        <w:proofErr w:type="spellEnd"/>
                        <w:r>
                          <w:rPr>
                            <w:rFonts w:ascii="Helvetica" w:hAnsi="Helvetica" w:cs="Helvetica" w:hint="eastAsia"/>
                            <w:sz w:val="20"/>
                            <w:lang w:val="en-GB" w:eastAsia="ko-KR"/>
                          </w:rPr>
                          <w:t xml:space="preserve"> Park</w:t>
                        </w:r>
                      </w:p>
                    </w:sdtContent>
                  </w:sdt>
                </w:sdtContent>
              </w:sdt>
            </w:tc>
          </w:tr>
          <w:tr w:rsidR="008D4D8B" w:rsidRPr="00C17E91" w:rsidTr="00F90C14">
            <w:trPr>
              <w:cantSplit/>
              <w:trHeight w:val="1134"/>
            </w:trPr>
            <w:tc>
              <w:tcPr>
                <w:tcW w:w="8931" w:type="dxa"/>
                <w:gridSpan w:val="2"/>
                <w:tcBorders>
                  <w:top w:val="single" w:sz="6" w:space="0" w:color="auto"/>
                  <w:left w:val="single" w:sz="6" w:space="0" w:color="auto"/>
                  <w:bottom w:val="single" w:sz="4" w:space="0" w:color="auto"/>
                  <w:right w:val="single" w:sz="6" w:space="0" w:color="auto"/>
                </w:tcBorders>
              </w:tcPr>
              <w:p w:rsidR="008D4D8B" w:rsidRPr="00C17E91" w:rsidRDefault="008D4D8B" w:rsidP="00F90C14">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This proposal will be developed by:</w:t>
                </w:r>
              </w:p>
              <w:p w:rsidR="008D4D8B" w:rsidRPr="00C17E91"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1114147"/>
                  </w:sdtPr>
                  <w:sdtContent>
                    <w:r w:rsidR="008D4D8B" w:rsidRPr="00C17E91">
                      <w:rPr>
                        <w:rFonts w:ascii="Segoe UI Symbol" w:eastAsia="MS Gothic" w:hAnsi="Segoe UI Symbol" w:cs="Segoe UI Symbol"/>
                        <w:bCs/>
                        <w:sz w:val="20"/>
                        <w:lang w:val="en-GB"/>
                      </w:rPr>
                      <w:t>☐</w:t>
                    </w:r>
                    <w:r w:rsidR="008D4D8B">
                      <w:rPr>
                        <w:rFonts w:ascii="Malgun Gothic" w:eastAsia="Malgun Gothic" w:hAnsi="Malgun Gothic" w:cs="Helvetica" w:hint="eastAsia"/>
                        <w:sz w:val="20"/>
                        <w:lang w:val="en-GB"/>
                      </w:rPr>
                      <w:t>√</w:t>
                    </w:r>
                  </w:sdtContent>
                </w:sdt>
                <w:r w:rsidR="008D4D8B" w:rsidRPr="00C17E91">
                  <w:rPr>
                    <w:rFonts w:ascii="Helvetica" w:hAnsi="Helvetica" w:cs="Helvetica"/>
                    <w:bCs/>
                    <w:sz w:val="20"/>
                    <w:lang w:val="en-GB"/>
                  </w:rPr>
                  <w:t xml:space="preserve">   An existing Working Group (please specify which one: </w:t>
                </w:r>
                <w:sdt>
                  <w:sdtPr>
                    <w:rPr>
                      <w:rFonts w:ascii="Helvetica" w:hAnsi="Helvetica" w:cs="Helvetica"/>
                      <w:bCs/>
                      <w:sz w:val="20"/>
                      <w:lang w:val="en-GB"/>
                    </w:rPr>
                    <w:id w:val="1940486107"/>
                    <w:showingPlcHdr/>
                  </w:sdtPr>
                  <w:sdtContent>
                    <w:r w:rsidR="008D4D8B" w:rsidRPr="00C17E91">
                      <w:rPr>
                        <w:rStyle w:val="a9"/>
                        <w:rFonts w:ascii="Helvetica" w:hAnsi="Helvetica" w:cs="Helvetica"/>
                        <w:sz w:val="20"/>
                      </w:rPr>
                      <w:t>Click here to enter text.</w:t>
                    </w:r>
                  </w:sdtContent>
                </w:sdt>
                <w:r w:rsidR="008D4D8B" w:rsidRPr="00C17E91">
                  <w:rPr>
                    <w:rFonts w:ascii="Helvetica" w:hAnsi="Helvetica" w:cs="Helvetica"/>
                    <w:bCs/>
                    <w:sz w:val="20"/>
                    <w:lang w:val="en-GB"/>
                  </w:rPr>
                  <w:t>)</w:t>
                </w:r>
              </w:p>
              <w:p w:rsidR="008D4D8B" w:rsidRPr="00C17E91"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130738833"/>
                  </w:sdtPr>
                  <w:sdtContent>
                    <w:r w:rsidR="008D4D8B" w:rsidRPr="00C17E91">
                      <w:rPr>
                        <w:rFonts w:ascii="Segoe UI Symbol" w:eastAsia="MS Gothic" w:hAnsi="Segoe UI Symbol" w:cs="Segoe UI Symbol"/>
                        <w:bCs/>
                        <w:sz w:val="20"/>
                        <w:lang w:val="en-GB"/>
                      </w:rPr>
                      <w:t>☐</w:t>
                    </w:r>
                  </w:sdtContent>
                </w:sdt>
                <w:r w:rsidR="008D4D8B" w:rsidRPr="00C17E91">
                  <w:rPr>
                    <w:rFonts w:ascii="Helvetica" w:hAnsi="Helvetica" w:cs="Helvetica"/>
                    <w:bCs/>
                    <w:sz w:val="20"/>
                    <w:lang w:val="en-GB"/>
                  </w:rPr>
                  <w:t xml:space="preserve">   A new Working Group (title: </w:t>
                </w:r>
                <w:sdt>
                  <w:sdtPr>
                    <w:rPr>
                      <w:rFonts w:ascii="Helvetica" w:hAnsi="Helvetica" w:cs="Helvetica"/>
                      <w:bCs/>
                      <w:sz w:val="20"/>
                      <w:lang w:val="en-GB"/>
                    </w:rPr>
                    <w:id w:val="-1922482026"/>
                    <w:placeholder>
                      <w:docPart w:val="DADBEF85DCAB4EB5A7B89FE497301733"/>
                    </w:placeholder>
                    <w:showingPlcHdr/>
                  </w:sdtPr>
                  <w:sdtContent>
                    <w:r w:rsidR="008D4D8B" w:rsidRPr="00C17E91">
                      <w:rPr>
                        <w:rStyle w:val="a9"/>
                        <w:rFonts w:ascii="Helvetica" w:hAnsi="Helvetica" w:cs="Helvetica"/>
                        <w:sz w:val="20"/>
                      </w:rPr>
                      <w:t>Click here to enter text.</w:t>
                    </w:r>
                  </w:sdtContent>
                </w:sdt>
                <w:r w:rsidR="008D4D8B" w:rsidRPr="00C17E91">
                  <w:rPr>
                    <w:rFonts w:ascii="Helvetica" w:hAnsi="Helvetica" w:cs="Helvetica"/>
                    <w:bCs/>
                    <w:sz w:val="20"/>
                    <w:lang w:val="en-GB"/>
                  </w:rPr>
                  <w:t>)</w:t>
                </w:r>
              </w:p>
              <w:p w:rsidR="008D4D8B" w:rsidRPr="00C17E91" w:rsidRDefault="008D4D8B" w:rsidP="00F90C14">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(Note: establishment of a new WG must be approved by committee resolution)</w:t>
                </w:r>
              </w:p>
              <w:p w:rsidR="008D4D8B" w:rsidRPr="00C17E91" w:rsidRDefault="004C2D36" w:rsidP="00F90C14">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653184755"/>
                  </w:sdtPr>
                  <w:sdtContent>
                    <w:r w:rsidR="008D4D8B" w:rsidRPr="00C17E91">
                      <w:rPr>
                        <w:rFonts w:ascii="Segoe UI Symbol" w:eastAsia="MS Gothic" w:hAnsi="Segoe UI Symbol" w:cs="Segoe UI Symbol"/>
                        <w:bCs/>
                        <w:sz w:val="20"/>
                        <w:lang w:val="en-GB"/>
                      </w:rPr>
                      <w:t>☐</w:t>
                    </w:r>
                  </w:sdtContent>
                </w:sdt>
                <w:r w:rsidR="008D4D8B" w:rsidRPr="00C17E91">
                  <w:rPr>
                    <w:rFonts w:ascii="Helvetica" w:hAnsi="Helvetica" w:cs="Helvetica"/>
                    <w:bCs/>
                    <w:sz w:val="20"/>
                    <w:lang w:val="en-GB"/>
                  </w:rPr>
                  <w:t xml:space="preserve">   The TC/SC directly</w:t>
                </w:r>
              </w:p>
              <w:p w:rsidR="008D4D8B" w:rsidRPr="00C17E91" w:rsidRDefault="004C2D36" w:rsidP="00F90C14">
                <w:pPr>
                  <w:tabs>
                    <w:tab w:val="left" w:pos="567"/>
                  </w:tabs>
                  <w:spacing w:after="80"/>
                  <w:ind w:left="567"/>
                  <w:rPr>
                    <w:rFonts w:ascii="Helvetica" w:hAnsi="Helvetica" w:cs="Helvetica"/>
                    <w:b/>
                    <w:bCs/>
                    <w:sz w:val="20"/>
                    <w:lang w:val="en-GB"/>
                  </w:rPr>
                </w:pPr>
                <w:sdt>
                  <w:sdtPr>
                    <w:rPr>
                      <w:rFonts w:ascii="Helvetica" w:hAnsi="Helvetica" w:cs="Helvetica"/>
                      <w:bCs/>
                      <w:sz w:val="20"/>
                      <w:lang w:val="en-GB"/>
                    </w:rPr>
                    <w:id w:val="1571001255"/>
                  </w:sdtPr>
                  <w:sdtContent>
                    <w:proofErr w:type="spellStart"/>
                    <w:r w:rsidR="008D4D8B" w:rsidRPr="00C17E91">
                      <w:rPr>
                        <w:rFonts w:ascii="Segoe UI Symbol" w:eastAsia="MS Gothic" w:hAnsi="Segoe UI Symbol" w:cs="Segoe UI Symbol"/>
                        <w:bCs/>
                        <w:sz w:val="20"/>
                        <w:lang w:val="en-GB"/>
                      </w:rPr>
                      <w:t>☐</w:t>
                    </w:r>
                    <w:proofErr w:type="spellEnd"/>
                  </w:sdtContent>
                </w:sdt>
                <w:r w:rsidR="008D4D8B" w:rsidRPr="00C17E91">
                  <w:rPr>
                    <w:rFonts w:ascii="Helvetica" w:hAnsi="Helvetica" w:cs="Helvetica"/>
                    <w:bCs/>
                    <w:sz w:val="20"/>
                    <w:lang w:val="en-GB"/>
                  </w:rPr>
                  <w:t xml:space="preserve">   To be determined</w:t>
                </w:r>
              </w:p>
            </w:tc>
          </w:tr>
          <w:tr w:rsidR="008D4D8B" w:rsidRPr="00C17E91" w:rsidTr="00F90C14">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8D4D8B" w:rsidRPr="00C17E91" w:rsidRDefault="008D4D8B" w:rsidP="00F90C14">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Supplementary information relating to the proposal</w:t>
                </w:r>
              </w:p>
              <w:p w:rsidR="008D4D8B" w:rsidRPr="00C17E91"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2140838368"/>
                  </w:sdtPr>
                  <w:sdtContent>
                    <w:proofErr w:type="spellStart"/>
                    <w:r w:rsidR="008D4D8B" w:rsidRPr="00C17E91">
                      <w:rPr>
                        <w:rFonts w:ascii="Segoe UI Symbol" w:eastAsia="MS Gothic" w:hAnsi="Segoe UI Symbol" w:cs="Segoe UI Symbol"/>
                        <w:sz w:val="20"/>
                        <w:lang w:val="en-GB"/>
                      </w:rPr>
                      <w:t>☐</w:t>
                    </w:r>
                    <w:proofErr w:type="spellEnd"/>
                    <w:r w:rsidR="008D4D8B">
                      <w:rPr>
                        <w:rFonts w:ascii="Malgun Gothic" w:eastAsia="Malgun Gothic" w:hAnsi="Malgun Gothic" w:cs="Helvetica" w:hint="eastAsia"/>
                        <w:sz w:val="20"/>
                        <w:lang w:val="en-GB"/>
                      </w:rPr>
                      <w:t>√</w:t>
                    </w:r>
                  </w:sdtContent>
                </w:sdt>
                <w:r w:rsidR="008D4D8B" w:rsidRPr="00C17E91">
                  <w:rPr>
                    <w:rFonts w:ascii="Helvetica" w:hAnsi="Helvetica" w:cs="Helvetica"/>
                    <w:sz w:val="20"/>
                    <w:lang w:val="en-GB"/>
                  </w:rPr>
                  <w:t xml:space="preserve">   This proposal relates to a new ISO document;</w:t>
                </w:r>
              </w:p>
              <w:p w:rsidR="008D4D8B" w:rsidRPr="00C17E91"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1349791332"/>
                  </w:sdtPr>
                  <w:sdtContent>
                    <w:r w:rsidR="008D4D8B" w:rsidRPr="00C17E91">
                      <w:rPr>
                        <w:rFonts w:ascii="Segoe UI Symbol" w:eastAsia="MS Gothic" w:hAnsi="Segoe UI Symbol" w:cs="Segoe UI Symbol"/>
                        <w:sz w:val="20"/>
                        <w:lang w:val="en-GB"/>
                      </w:rPr>
                      <w:t>☐</w:t>
                    </w:r>
                  </w:sdtContent>
                </w:sdt>
                <w:r w:rsidR="008D4D8B" w:rsidRPr="00C17E91">
                  <w:rPr>
                    <w:rFonts w:ascii="Helvetica" w:hAnsi="Helvetica" w:cs="Helvetica"/>
                    <w:sz w:val="20"/>
                    <w:lang w:val="en-GB"/>
                  </w:rPr>
                  <w:t xml:space="preserve">   This proposal relates to the adoption as an active project of an item currently registered as a Preliminary Work Item;</w:t>
                </w:r>
              </w:p>
              <w:p w:rsidR="008D4D8B" w:rsidRPr="00C17E91"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1608497855"/>
                  </w:sdtPr>
                  <w:sdtContent>
                    <w:r w:rsidR="008D4D8B">
                      <w:rPr>
                        <w:rFonts w:ascii="MS Gothic" w:eastAsia="MS Gothic" w:hAnsi="MS Gothic" w:cs="Helvetica" w:hint="eastAsia"/>
                        <w:sz w:val="20"/>
                        <w:lang w:val="en-GB"/>
                      </w:rPr>
                      <w:t>☐</w:t>
                    </w:r>
                  </w:sdtContent>
                </w:sdt>
                <w:r w:rsidR="008D4D8B" w:rsidRPr="00C17E91">
                  <w:rPr>
                    <w:rFonts w:ascii="Helvetica" w:hAnsi="Helvetica" w:cs="Helvetica"/>
                    <w:sz w:val="20"/>
                    <w:lang w:val="en-GB"/>
                  </w:rPr>
                  <w:t xml:space="preserve">   This proposal relates to the re-establishment of a cancelled project as an active project.</w:t>
                </w:r>
              </w:p>
              <w:p w:rsidR="008D4D8B" w:rsidRDefault="008D4D8B" w:rsidP="00F90C14">
                <w:pPr>
                  <w:tabs>
                    <w:tab w:val="left" w:pos="567"/>
                  </w:tabs>
                  <w:spacing w:after="80"/>
                  <w:ind w:left="567"/>
                  <w:rPr>
                    <w:rFonts w:ascii="Helvetica" w:hAnsi="Helvetica" w:cs="Helvetica"/>
                    <w:sz w:val="20"/>
                    <w:lang w:val="en-GB"/>
                  </w:rPr>
                </w:pPr>
                <w:r w:rsidRPr="00C17E91">
                  <w:rPr>
                    <w:rFonts w:ascii="Helvetica" w:hAnsi="Helvetica" w:cs="Helvetica"/>
                    <w:sz w:val="20"/>
                    <w:lang w:val="en-GB"/>
                  </w:rPr>
                  <w:t>Other:</w:t>
                </w:r>
                <w:r w:rsidRPr="00C17E91">
                  <w:rPr>
                    <w:rFonts w:ascii="Helvetica" w:hAnsi="Helvetica" w:cs="Helvetica"/>
                    <w:sz w:val="20"/>
                    <w:lang w:val="en-GB"/>
                  </w:rPr>
                  <w:tab/>
                </w:r>
              </w:p>
              <w:sdt>
                <w:sdtPr>
                  <w:rPr>
                    <w:rFonts w:ascii="Helvetica" w:hAnsi="Helvetica" w:cs="Helvetica"/>
                    <w:sz w:val="20"/>
                    <w:lang w:val="en-GB"/>
                  </w:rPr>
                  <w:id w:val="-1709647474"/>
                  <w:placeholder>
                    <w:docPart w:val="8DE000B188964AB9A16DFE3F366D4FD9"/>
                  </w:placeholder>
                  <w:showingPlcHdr/>
                </w:sdtPr>
                <w:sdtContent>
                  <w:p w:rsidR="008D4D8B" w:rsidRDefault="008D4D8B" w:rsidP="00F90C14">
                    <w:pPr>
                      <w:tabs>
                        <w:tab w:val="left" w:pos="567"/>
                      </w:tabs>
                      <w:spacing w:after="80"/>
                      <w:ind w:left="567"/>
                      <w:rPr>
                        <w:rFonts w:ascii="Helvetica" w:hAnsi="Helvetica" w:cs="Helvetica"/>
                        <w:sz w:val="20"/>
                        <w:lang w:val="en-GB"/>
                      </w:rPr>
                    </w:pPr>
                    <w:r w:rsidRPr="0080491F">
                      <w:rPr>
                        <w:rStyle w:val="a9"/>
                      </w:rPr>
                      <w:t>Click here to enter text.</w:t>
                    </w:r>
                  </w:p>
                </w:sdtContent>
              </w:sdt>
              <w:p w:rsidR="008D4D8B" w:rsidRPr="00C17E91" w:rsidRDefault="008D4D8B" w:rsidP="00F90C14">
                <w:pPr>
                  <w:tabs>
                    <w:tab w:val="left" w:pos="567"/>
                  </w:tabs>
                  <w:spacing w:after="80"/>
                  <w:ind w:left="567"/>
                  <w:rPr>
                    <w:rFonts w:ascii="Helvetica" w:hAnsi="Helvetica" w:cs="Helvetica"/>
                    <w:b/>
                    <w:bCs/>
                    <w:sz w:val="20"/>
                    <w:lang w:val="en-GB"/>
                  </w:rPr>
                </w:pPr>
              </w:p>
            </w:tc>
          </w:tr>
          <w:tr w:rsidR="008D4D8B" w:rsidRPr="00C17E91" w:rsidTr="00F90C14">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8D4D8B" w:rsidRPr="00425B45" w:rsidRDefault="008D4D8B" w:rsidP="00F90C14">
                <w:pPr>
                  <w:autoSpaceDE w:val="0"/>
                  <w:autoSpaceDN w:val="0"/>
                  <w:adjustRightInd w:val="0"/>
                  <w:ind w:left="426"/>
                  <w:rPr>
                    <w:rFonts w:ascii="Helvetica" w:hAnsi="Helvetica" w:cs="Helvetica"/>
                    <w:b/>
                    <w:bCs/>
                    <w:sz w:val="20"/>
                    <w:lang w:val="en-GB"/>
                  </w:rPr>
                </w:pPr>
                <w:r w:rsidRPr="00425B45">
                  <w:rPr>
                    <w:rFonts w:ascii="Helvetica" w:hAnsi="Helvetica" w:cs="Helvetica"/>
                    <w:b/>
                    <w:bCs/>
                    <w:sz w:val="20"/>
                    <w:lang w:val="en-GB"/>
                  </w:rPr>
                  <w:t>Maintenance agencies and registration authorities</w:t>
                </w:r>
              </w:p>
              <w:p w:rsidR="008D4D8B" w:rsidRPr="00425B45" w:rsidRDefault="008D4D8B" w:rsidP="00F90C14">
                <w:pPr>
                  <w:autoSpaceDE w:val="0"/>
                  <w:autoSpaceDN w:val="0"/>
                  <w:adjustRightInd w:val="0"/>
                  <w:ind w:left="426"/>
                  <w:rPr>
                    <w:rFonts w:ascii="Helvetica" w:hAnsi="Helvetica" w:cs="Helvetica"/>
                    <w:b/>
                    <w:bCs/>
                    <w:sz w:val="18"/>
                    <w:lang w:val="en-GB"/>
                  </w:rPr>
                </w:pPr>
              </w:p>
              <w:p w:rsidR="008D4D8B" w:rsidRPr="00425B45" w:rsidRDefault="004C2D36" w:rsidP="00F90C14">
                <w:pPr>
                  <w:autoSpaceDE w:val="0"/>
                  <w:autoSpaceDN w:val="0"/>
                  <w:adjustRightInd w:val="0"/>
                  <w:ind w:left="426"/>
                  <w:rPr>
                    <w:rFonts w:ascii="Helvetica" w:hAnsi="Helvetica" w:cs="Helvetica"/>
                    <w:sz w:val="20"/>
                  </w:rPr>
                </w:pPr>
                <w:sdt>
                  <w:sdtPr>
                    <w:rPr>
                      <w:rFonts w:ascii="Helvetica" w:hAnsi="Helvetica" w:cs="Helvetica"/>
                      <w:sz w:val="20"/>
                      <w:lang w:val="en-GB"/>
                    </w:rPr>
                    <w:id w:val="344142655"/>
                  </w:sdtPr>
                  <w:sdtContent>
                    <w:proofErr w:type="spellStart"/>
                    <w:r w:rsidR="008D4D8B" w:rsidRPr="00425B45">
                      <w:rPr>
                        <w:rFonts w:ascii="MS Gothic" w:eastAsia="MS Gothic" w:hAnsi="MS Gothic" w:cs="Helvetica" w:hint="eastAsia"/>
                        <w:sz w:val="20"/>
                        <w:lang w:val="en-GB"/>
                      </w:rPr>
                      <w:t>☐</w:t>
                    </w:r>
                    <w:proofErr w:type="spellEnd"/>
                  </w:sdtContent>
                </w:sdt>
                <w:r w:rsidR="008D4D8B" w:rsidRPr="00425B45">
                  <w:rPr>
                    <w:rFonts w:ascii="Helvetica" w:hAnsi="Helvetica" w:cs="Helvetica"/>
                    <w:sz w:val="20"/>
                    <w:lang w:val="en-GB"/>
                  </w:rPr>
                  <w:t xml:space="preserve">   </w:t>
                </w:r>
                <w:r w:rsidR="008D4D8B" w:rsidRPr="00425B45">
                  <w:rPr>
                    <w:rFonts w:ascii="Helvetica" w:hAnsi="Helvetica" w:cs="Helvetica"/>
                    <w:sz w:val="20"/>
                  </w:rPr>
                  <w:t xml:space="preserve">This proposal requires the service of a </w:t>
                </w:r>
                <w:r w:rsidR="008D4D8B" w:rsidRPr="00425B45">
                  <w:rPr>
                    <w:rFonts w:ascii="Helvetica" w:hAnsi="Helvetica" w:cs="Helvetica"/>
                    <w:b/>
                    <w:sz w:val="20"/>
                  </w:rPr>
                  <w:t>maintenance agency</w:t>
                </w:r>
                <w:r w:rsidR="008D4D8B" w:rsidRPr="00425B45">
                  <w:rPr>
                    <w:rFonts w:ascii="Helvetica" w:hAnsi="Helvetica" w:cs="Helvetica"/>
                    <w:sz w:val="20"/>
                  </w:rPr>
                  <w:t>. If yes, please identify the potential candidate:</w:t>
                </w:r>
              </w:p>
              <w:sdt>
                <w:sdtPr>
                  <w:rPr>
                    <w:rFonts w:ascii="Helvetica" w:hAnsi="Helvetica" w:cs="Helvetica"/>
                    <w:color w:val="808080" w:themeColor="background1" w:themeShade="80"/>
                    <w:sz w:val="20"/>
                    <w:lang w:val="en-GB"/>
                  </w:rPr>
                  <w:id w:val="784239751"/>
                  <w:showingPlcHdr/>
                </w:sdtPr>
                <w:sdtEndPr>
                  <w:rPr>
                    <w:color w:val="auto"/>
                  </w:rPr>
                </w:sdtEndPr>
                <w:sdtContent>
                  <w:p w:rsidR="008D4D8B" w:rsidRPr="00425B45" w:rsidRDefault="008D4D8B" w:rsidP="00F90C14">
                    <w:pPr>
                      <w:tabs>
                        <w:tab w:val="left" w:pos="567"/>
                      </w:tabs>
                      <w:spacing w:after="80"/>
                      <w:ind w:left="567"/>
                      <w:rPr>
                        <w:rFonts w:ascii="Helvetica" w:hAnsi="Helvetica" w:cs="Helvetica"/>
                        <w:sz w:val="20"/>
                        <w:lang w:val="en-GB"/>
                      </w:rPr>
                    </w:pPr>
                    <w:r w:rsidRPr="004F7E63">
                      <w:rPr>
                        <w:rStyle w:val="a9"/>
                        <w:color w:val="808080" w:themeColor="background1" w:themeShade="80"/>
                      </w:rPr>
                      <w:t>Click here to enter text.</w:t>
                    </w:r>
                  </w:p>
                </w:sdtContent>
              </w:sdt>
              <w:p w:rsidR="008D4D8B" w:rsidRPr="00425B45" w:rsidRDefault="008D4D8B" w:rsidP="00F90C14">
                <w:pPr>
                  <w:autoSpaceDE w:val="0"/>
                  <w:autoSpaceDN w:val="0"/>
                  <w:adjustRightInd w:val="0"/>
                  <w:ind w:left="0"/>
                  <w:rPr>
                    <w:rFonts w:ascii="Helvetica" w:hAnsi="Helvetica" w:cs="Helvetica"/>
                    <w:sz w:val="20"/>
                  </w:rPr>
                </w:pPr>
              </w:p>
              <w:p w:rsidR="008D4D8B" w:rsidRPr="00425B45" w:rsidRDefault="004C2D36" w:rsidP="00F90C14">
                <w:pPr>
                  <w:autoSpaceDE w:val="0"/>
                  <w:autoSpaceDN w:val="0"/>
                  <w:adjustRightInd w:val="0"/>
                  <w:ind w:left="426"/>
                  <w:rPr>
                    <w:rFonts w:ascii="Helvetica" w:hAnsi="Helvetica" w:cs="Helvetica"/>
                    <w:sz w:val="20"/>
                  </w:rPr>
                </w:pPr>
                <w:sdt>
                  <w:sdtPr>
                    <w:rPr>
                      <w:rFonts w:ascii="Helvetica" w:hAnsi="Helvetica" w:cs="Helvetica"/>
                      <w:color w:val="808080"/>
                      <w:sz w:val="20"/>
                      <w:lang w:val="en-GB"/>
                    </w:rPr>
                    <w:id w:val="1371496141"/>
                  </w:sdtPr>
                  <w:sdtContent>
                    <w:proofErr w:type="spellStart"/>
                    <w:r w:rsidR="008D4D8B">
                      <w:rPr>
                        <w:rFonts w:ascii="MS Gothic" w:eastAsia="MS Gothic" w:hAnsi="MS Gothic" w:cs="Helvetica" w:hint="eastAsia"/>
                        <w:sz w:val="20"/>
                        <w:lang w:val="en-GB"/>
                      </w:rPr>
                      <w:t>☐</w:t>
                    </w:r>
                    <w:proofErr w:type="spellEnd"/>
                  </w:sdtContent>
                </w:sdt>
                <w:r w:rsidR="008D4D8B" w:rsidRPr="00425B45">
                  <w:rPr>
                    <w:rFonts w:ascii="Helvetica" w:hAnsi="Helvetica" w:cs="Helvetica"/>
                    <w:sz w:val="20"/>
                    <w:lang w:val="en-GB"/>
                  </w:rPr>
                  <w:t xml:space="preserve">   </w:t>
                </w:r>
                <w:r w:rsidR="008D4D8B" w:rsidRPr="00425B45">
                  <w:rPr>
                    <w:rFonts w:ascii="Helvetica" w:hAnsi="Helvetica" w:cs="Helvetica"/>
                    <w:sz w:val="20"/>
                  </w:rPr>
                  <w:t xml:space="preserve">This proposal requires the service of a </w:t>
                </w:r>
                <w:r w:rsidR="008D4D8B" w:rsidRPr="00425B45">
                  <w:rPr>
                    <w:rFonts w:ascii="Helvetica" w:hAnsi="Helvetica" w:cs="Helvetica"/>
                    <w:b/>
                    <w:sz w:val="20"/>
                  </w:rPr>
                  <w:t>registration authority</w:t>
                </w:r>
                <w:r w:rsidR="008D4D8B" w:rsidRPr="00425B45">
                  <w:rPr>
                    <w:rFonts w:ascii="Helvetica" w:hAnsi="Helvetica" w:cs="Helvetica"/>
                    <w:sz w:val="20"/>
                  </w:rPr>
                  <w:t>. If yes, please identify the potential candidate:</w:t>
                </w:r>
                <w:r w:rsidR="008D4D8B" w:rsidRPr="00425B45" w:rsidDel="00E35152">
                  <w:rPr>
                    <w:rFonts w:ascii="Helvetica" w:hAnsi="Helvetica" w:cs="Helvetica"/>
                    <w:sz w:val="20"/>
                  </w:rPr>
                  <w:t xml:space="preserve"> </w:t>
                </w:r>
              </w:p>
              <w:sdt>
                <w:sdtPr>
                  <w:rPr>
                    <w:rFonts w:ascii="Helvetica" w:hAnsi="Helvetica" w:cs="Helvetica"/>
                    <w:sz w:val="20"/>
                    <w:lang w:val="en-GB"/>
                  </w:rPr>
                  <w:id w:val="1637138432"/>
                  <w:showingPlcHdr/>
                </w:sdtPr>
                <w:sdtContent>
                  <w:p w:rsidR="008D4D8B" w:rsidRDefault="008D4D8B" w:rsidP="00F90C14">
                    <w:pPr>
                      <w:tabs>
                        <w:tab w:val="left" w:pos="567"/>
                      </w:tabs>
                      <w:spacing w:after="80"/>
                      <w:ind w:left="567"/>
                      <w:rPr>
                        <w:rFonts w:ascii="Helvetica" w:hAnsi="Helvetica" w:cs="Helvetica"/>
                        <w:sz w:val="20"/>
                        <w:lang w:val="en-GB"/>
                      </w:rPr>
                    </w:pPr>
                    <w:r w:rsidRPr="004F7E63">
                      <w:rPr>
                        <w:rStyle w:val="a9"/>
                        <w:color w:val="808080" w:themeColor="background1" w:themeShade="80"/>
                      </w:rPr>
                      <w:t>Click here to enter text.</w:t>
                    </w:r>
                  </w:p>
                </w:sdtContent>
              </w:sdt>
              <w:p w:rsidR="008D4D8B" w:rsidRDefault="008D4D8B" w:rsidP="00F90C14">
                <w:pPr>
                  <w:tabs>
                    <w:tab w:val="left" w:pos="567"/>
                  </w:tabs>
                  <w:spacing w:after="80"/>
                  <w:ind w:left="0"/>
                  <w:rPr>
                    <w:rFonts w:ascii="Helvetica" w:hAnsi="Helvetica" w:cs="Helvetica"/>
                    <w:b/>
                    <w:bCs/>
                    <w:sz w:val="20"/>
                    <w:lang w:val="en-GB"/>
                  </w:rPr>
                </w:pPr>
              </w:p>
              <w:p w:rsidR="008D4D8B" w:rsidRPr="006B2308" w:rsidRDefault="008D4D8B" w:rsidP="00F90C14">
                <w:pPr>
                  <w:tabs>
                    <w:tab w:val="left" w:pos="567"/>
                  </w:tabs>
                  <w:spacing w:after="80"/>
                  <w:ind w:left="454"/>
                  <w:rPr>
                    <w:rFonts w:ascii="Helvetica" w:hAnsi="Helvetica" w:cs="Helvetica"/>
                    <w:b/>
                    <w:bCs/>
                    <w:sz w:val="20"/>
                    <w:lang w:val="en-GB"/>
                  </w:rPr>
                </w:pPr>
                <w:r w:rsidRPr="006B2308">
                  <w:rPr>
                    <w:rFonts w:ascii="Helvetica" w:hAnsi="Helvetica" w:cs="Helvetica"/>
                    <w:sz w:val="20"/>
                  </w:rPr>
                  <w:t>NOTE: Selection and appointment of the MA or RA is subject to the procedure outlined in the ISO/IEC Directives, Annex G and Annex H, and the RA policy in the ISO Supplement, Annex SN.</w:t>
                </w:r>
              </w:p>
            </w:tc>
          </w:tr>
          <w:tr w:rsidR="008D4D8B" w:rsidRPr="00C17E91" w:rsidTr="00F90C14">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8D4D8B" w:rsidRDefault="004C2D36" w:rsidP="00F90C14">
                <w:pPr>
                  <w:tabs>
                    <w:tab w:val="left" w:pos="567"/>
                  </w:tabs>
                  <w:spacing w:after="80"/>
                  <w:ind w:left="567"/>
                  <w:rPr>
                    <w:rFonts w:ascii="Helvetica" w:hAnsi="Helvetica" w:cs="Helvetica"/>
                    <w:sz w:val="20"/>
                    <w:lang w:val="en-GB"/>
                  </w:rPr>
                </w:pPr>
                <w:sdt>
                  <w:sdtPr>
                    <w:rPr>
                      <w:rFonts w:ascii="Helvetica" w:hAnsi="Helvetica" w:cs="Helvetica"/>
                      <w:sz w:val="20"/>
                      <w:lang w:val="en-GB"/>
                    </w:rPr>
                    <w:id w:val="-1719115039"/>
                  </w:sdtPr>
                  <w:sdtContent>
                    <w:proofErr w:type="spellStart"/>
                    <w:r w:rsidR="008D4D8B" w:rsidRPr="00C17E91">
                      <w:rPr>
                        <w:rFonts w:ascii="Segoe UI Symbol" w:eastAsia="MS Gothic" w:hAnsi="Segoe UI Symbol" w:cs="Segoe UI Symbol"/>
                        <w:sz w:val="20"/>
                        <w:lang w:val="en-GB"/>
                      </w:rPr>
                      <w:t>☐</w:t>
                    </w:r>
                    <w:proofErr w:type="spellEnd"/>
                  </w:sdtContent>
                </w:sdt>
                <w:r w:rsidR="008D4D8B" w:rsidRPr="00C17E91">
                  <w:rPr>
                    <w:rFonts w:ascii="Helvetica" w:hAnsi="Helvetica" w:cs="Helvetica"/>
                    <w:sz w:val="20"/>
                    <w:lang w:val="en-GB"/>
                  </w:rPr>
                  <w:t xml:space="preserve">   Annex(es) are included with this proposal  (give details)</w:t>
                </w:r>
              </w:p>
              <w:sdt>
                <w:sdtPr>
                  <w:rPr>
                    <w:rFonts w:ascii="Helvetica" w:hAnsi="Helvetica" w:cs="Helvetica"/>
                    <w:sz w:val="20"/>
                    <w:lang w:val="en-GB"/>
                  </w:rPr>
                  <w:id w:val="1620564935"/>
                  <w:placeholder>
                    <w:docPart w:val="8DE000B188964AB9A16DFE3F366D4FD9"/>
                  </w:placeholder>
                  <w:showingPlcHdr/>
                </w:sdtPr>
                <w:sdtContent>
                  <w:p w:rsidR="008D4D8B" w:rsidRPr="00C17E91" w:rsidRDefault="008D4D8B" w:rsidP="00F90C14">
                    <w:pPr>
                      <w:tabs>
                        <w:tab w:val="left" w:pos="567"/>
                      </w:tabs>
                      <w:spacing w:after="80"/>
                      <w:ind w:left="567"/>
                      <w:rPr>
                        <w:rFonts w:ascii="Helvetica" w:hAnsi="Helvetica" w:cs="Helvetica"/>
                        <w:sz w:val="20"/>
                        <w:lang w:val="en-GB"/>
                      </w:rPr>
                    </w:pPr>
                    <w:r w:rsidRPr="0080491F">
                      <w:rPr>
                        <w:rStyle w:val="a9"/>
                      </w:rPr>
                      <w:t>Click here to enter text.</w:t>
                    </w:r>
                  </w:p>
                </w:sdtContent>
              </w:sdt>
              <w:p w:rsidR="008D4D8B" w:rsidRPr="00C17E91" w:rsidRDefault="008D4D8B" w:rsidP="00F90C14">
                <w:pPr>
                  <w:tabs>
                    <w:tab w:val="left" w:pos="567"/>
                  </w:tabs>
                  <w:spacing w:after="80"/>
                  <w:ind w:left="567"/>
                  <w:rPr>
                    <w:rFonts w:ascii="Helvetica" w:hAnsi="Helvetica" w:cs="Helvetica"/>
                    <w:b/>
                    <w:bCs/>
                    <w:sz w:val="20"/>
                  </w:rPr>
                </w:pPr>
              </w:p>
            </w:tc>
          </w:tr>
          <w:tr w:rsidR="008D4D8B" w:rsidRPr="00C17E91" w:rsidTr="00F90C14">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8D4D8B" w:rsidRDefault="008D4D8B" w:rsidP="00F90C14">
                <w:pPr>
                  <w:tabs>
                    <w:tab w:val="left" w:pos="567"/>
                  </w:tabs>
                  <w:spacing w:after="80"/>
                  <w:ind w:left="567"/>
                  <w:rPr>
                    <w:rFonts w:ascii="Helvetica" w:hAnsi="Helvetica" w:cs="Helvetica"/>
                    <w:sz w:val="20"/>
                    <w:lang w:val="en-GB"/>
                  </w:rPr>
                </w:pPr>
                <w:r>
                  <w:rPr>
                    <w:rFonts w:ascii="Helvetica" w:hAnsi="Helvetica" w:cs="Helvetica"/>
                    <w:sz w:val="20"/>
                    <w:lang w:val="en-GB"/>
                  </w:rPr>
                  <w:t>Additional information/questions</w:t>
                </w:r>
              </w:p>
              <w:sdt>
                <w:sdtPr>
                  <w:rPr>
                    <w:rFonts w:ascii="Helvetica" w:hAnsi="Helvetica" w:cs="Helvetica"/>
                    <w:sz w:val="20"/>
                    <w:lang w:val="en-GB"/>
                  </w:rPr>
                  <w:id w:val="1953426797"/>
                  <w:placeholder>
                    <w:docPart w:val="8DE000B188964AB9A16DFE3F366D4FD9"/>
                  </w:placeholder>
                  <w:showingPlcHdr/>
                </w:sdtPr>
                <w:sdtContent>
                  <w:p w:rsidR="008D4D8B" w:rsidRDefault="008D4D8B" w:rsidP="00F90C14">
                    <w:pPr>
                      <w:tabs>
                        <w:tab w:val="left" w:pos="567"/>
                      </w:tabs>
                      <w:spacing w:after="80"/>
                      <w:ind w:left="567"/>
                      <w:rPr>
                        <w:rFonts w:ascii="Helvetica" w:hAnsi="Helvetica" w:cs="Helvetica"/>
                        <w:sz w:val="20"/>
                        <w:lang w:val="en-GB"/>
                      </w:rPr>
                    </w:pPr>
                    <w:r w:rsidRPr="0080491F">
                      <w:rPr>
                        <w:rStyle w:val="a9"/>
                      </w:rPr>
                      <w:t>Click here to enter text.</w:t>
                    </w:r>
                  </w:p>
                </w:sdtContent>
              </w:sdt>
            </w:tc>
          </w:tr>
        </w:tbl>
        <w:p w:rsidR="008D4D8B" w:rsidRPr="00C17E91" w:rsidRDefault="008D4D8B" w:rsidP="00F90C14">
          <w:pPr>
            <w:tabs>
              <w:tab w:val="left" w:pos="567"/>
            </w:tabs>
            <w:spacing w:after="80"/>
            <w:ind w:left="567"/>
            <w:rPr>
              <w:rFonts w:ascii="Helvetica" w:hAnsi="Helvetica" w:cs="Helvetica"/>
              <w:sz w:val="20"/>
            </w:rPr>
          </w:pPr>
        </w:p>
        <w:p w:rsidR="008D4D8B" w:rsidRPr="00C17E91" w:rsidRDefault="008D4D8B" w:rsidP="00F90C14">
          <w:pPr>
            <w:tabs>
              <w:tab w:val="left" w:pos="567"/>
            </w:tabs>
            <w:ind w:left="567"/>
            <w:rPr>
              <w:rFonts w:ascii="Helvetica" w:hAnsi="Helvetica" w:cs="Helvetica"/>
              <w:sz w:val="20"/>
              <w:lang w:val="en-GB"/>
            </w:rPr>
          </w:pPr>
        </w:p>
        <w:p w:rsidR="008D4D8B" w:rsidRPr="00FB6B4B" w:rsidRDefault="004C2D36" w:rsidP="00F90C14"/>
      </w:sdtContent>
    </w:sdt>
    <w:p w:rsidR="00330449" w:rsidRDefault="00330449"/>
    <w:sectPr w:rsidR="00330449" w:rsidSect="008D4D8B">
      <w:headerReference w:type="default" r:id="rId14"/>
      <w:footerReference w:type="default" r:id="rId15"/>
      <w:headerReference w:type="first" r:id="rId16"/>
      <w:footerReference w:type="first" r:id="rId17"/>
      <w:pgSz w:w="11907" w:h="16840" w:code="9"/>
      <w:pgMar w:top="2410" w:right="1134" w:bottom="1418" w:left="1134" w:header="0" w:footer="11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CB" w:rsidRDefault="00D63ECB" w:rsidP="004C2D36">
      <w:r>
        <w:separator/>
      </w:r>
    </w:p>
  </w:endnote>
  <w:endnote w:type="continuationSeparator" w:id="0">
    <w:p w:rsidR="00D63ECB" w:rsidRDefault="00D63ECB" w:rsidP="004C2D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1"/>
    <w:family w:val="modern"/>
    <w:pitch w:val="variable"/>
    <w:sig w:usb0="F7FFAFFF" w:usb1="E9DFFFFF" w:usb2="0000003F" w:usb3="00000000" w:csb0="003F01FF" w:csb1="00000000"/>
  </w:font>
  <w:font w:name="Malgun Goth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45" w:rsidRDefault="008D4D8B" w:rsidP="00425B45">
    <w:pPr>
      <w:pStyle w:val="a4"/>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rsidR="00425B45" w:rsidRPr="0025773C" w:rsidRDefault="008D4D8B" w:rsidP="00425B45">
    <w:pPr>
      <w:pStyle w:val="a4"/>
      <w:tabs>
        <w:tab w:val="clear" w:pos="4320"/>
        <w:tab w:val="clear" w:pos="8640"/>
        <w:tab w:val="left" w:pos="567"/>
        <w:tab w:val="right" w:pos="9356"/>
      </w:tabs>
    </w:pPr>
    <w:r>
      <w:rPr>
        <w:rFonts w:ascii="Helvetica" w:hAnsi="Helvetica"/>
        <w:sz w:val="14"/>
        <w:szCs w:val="24"/>
      </w:rPr>
      <w:t>Version 01/2017</w:t>
    </w:r>
  </w:p>
  <w:p w:rsidR="00A73013" w:rsidRPr="00425B45" w:rsidRDefault="00D63ECB" w:rsidP="00425B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45" w:rsidRDefault="008D4D8B" w:rsidP="00425B45">
    <w:pPr>
      <w:pStyle w:val="a4"/>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rsidR="00425B45" w:rsidRPr="0025773C" w:rsidRDefault="008D4D8B" w:rsidP="00425B45">
    <w:pPr>
      <w:pStyle w:val="a4"/>
      <w:tabs>
        <w:tab w:val="clear" w:pos="4320"/>
        <w:tab w:val="clear" w:pos="8640"/>
        <w:tab w:val="left" w:pos="567"/>
        <w:tab w:val="right" w:pos="9356"/>
      </w:tabs>
    </w:pPr>
    <w:r>
      <w:rPr>
        <w:rFonts w:ascii="Helvetica" w:hAnsi="Helvetica"/>
        <w:sz w:val="14"/>
        <w:szCs w:val="24"/>
      </w:rPr>
      <w:t>Version 01/2017</w:t>
    </w:r>
  </w:p>
  <w:p w:rsidR="00A73013" w:rsidRPr="004C6521" w:rsidRDefault="008D4D8B" w:rsidP="00C54A32">
    <w:pPr>
      <w:pStyle w:val="a5"/>
      <w:tabs>
        <w:tab w:val="center" w:pos="5165"/>
      </w:tabs>
    </w:pPr>
    <w:r>
      <w:rPr>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CB" w:rsidRDefault="00D63ECB" w:rsidP="004C2D36">
      <w:r>
        <w:separator/>
      </w:r>
    </w:p>
  </w:footnote>
  <w:footnote w:type="continuationSeparator" w:id="0">
    <w:p w:rsidR="00D63ECB" w:rsidRDefault="00D63ECB" w:rsidP="004C2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5557"/>
    </w:tblGrid>
    <w:tr w:rsidR="00A73013">
      <w:trPr>
        <w:cantSplit/>
      </w:trPr>
      <w:tc>
        <w:tcPr>
          <w:tcW w:w="4785" w:type="dxa"/>
          <w:tcBorders>
            <w:top w:val="nil"/>
            <w:left w:val="nil"/>
            <w:bottom w:val="nil"/>
            <w:right w:val="nil"/>
          </w:tcBorders>
        </w:tcPr>
        <w:p w:rsidR="00A73013" w:rsidRDefault="00D63ECB">
          <w:pPr>
            <w:pStyle w:val="a4"/>
            <w:tabs>
              <w:tab w:val="left" w:pos="567"/>
            </w:tabs>
            <w:spacing w:before="120" w:after="120"/>
            <w:rPr>
              <w:sz w:val="16"/>
            </w:rPr>
          </w:pPr>
        </w:p>
      </w:tc>
      <w:tc>
        <w:tcPr>
          <w:tcW w:w="5557" w:type="dxa"/>
          <w:vMerge w:val="restart"/>
          <w:tcBorders>
            <w:top w:val="nil"/>
            <w:left w:val="nil"/>
            <w:bottom w:val="nil"/>
            <w:right w:val="nil"/>
          </w:tcBorders>
        </w:tcPr>
        <w:p w:rsidR="00A73013" w:rsidRDefault="00D63ECB">
          <w:pPr>
            <w:pStyle w:val="a4"/>
            <w:tabs>
              <w:tab w:val="left" w:pos="567"/>
            </w:tabs>
            <w:jc w:val="right"/>
            <w:rPr>
              <w:sz w:val="16"/>
            </w:rPr>
          </w:pPr>
        </w:p>
      </w:tc>
    </w:tr>
    <w:tr w:rsidR="00A73013">
      <w:trPr>
        <w:cantSplit/>
      </w:trPr>
      <w:tc>
        <w:tcPr>
          <w:tcW w:w="4785" w:type="dxa"/>
          <w:tcBorders>
            <w:top w:val="nil"/>
            <w:left w:val="nil"/>
            <w:bottom w:val="nil"/>
            <w:right w:val="nil"/>
          </w:tcBorders>
        </w:tcPr>
        <w:p w:rsidR="00A73013" w:rsidRDefault="00D63ECB">
          <w:pPr>
            <w:pStyle w:val="a4"/>
            <w:tabs>
              <w:tab w:val="left" w:pos="567"/>
            </w:tabs>
            <w:spacing w:after="120"/>
            <w:rPr>
              <w:sz w:val="16"/>
            </w:rPr>
          </w:pPr>
        </w:p>
      </w:tc>
      <w:tc>
        <w:tcPr>
          <w:tcW w:w="5557" w:type="dxa"/>
          <w:vMerge/>
          <w:tcBorders>
            <w:top w:val="nil"/>
            <w:left w:val="nil"/>
            <w:bottom w:val="nil"/>
            <w:right w:val="nil"/>
          </w:tcBorders>
        </w:tcPr>
        <w:p w:rsidR="00A73013" w:rsidRDefault="00D63ECB">
          <w:pPr>
            <w:pStyle w:val="a4"/>
            <w:tabs>
              <w:tab w:val="left" w:pos="567"/>
            </w:tabs>
            <w:rPr>
              <w:sz w:val="16"/>
            </w:rPr>
          </w:pPr>
        </w:p>
      </w:tc>
    </w:tr>
  </w:tbl>
  <w:p w:rsidR="00A73013" w:rsidRDefault="00D63ECB">
    <w:pPr>
      <w:pStyle w:val="a4"/>
      <w:tabs>
        <w:tab w:val="clear" w:pos="4320"/>
        <w:tab w:val="clear" w:pos="8640"/>
        <w:tab w:val="left" w:pos="567"/>
        <w:tab w:val="right"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13" w:rsidRDefault="008D4D8B" w:rsidP="007405F8">
    <w:pPr>
      <w:pStyle w:val="a4"/>
      <w:ind w:left="-924"/>
      <w:rPr>
        <w:sz w:val="2"/>
      </w:rPr>
    </w:pPr>
    <w:r w:rsidRPr="00F75ED8">
      <w:rPr>
        <w:noProof/>
        <w:lang w:eastAsia="ko-KR"/>
      </w:rPr>
      <w:drawing>
        <wp:anchor distT="0" distB="0" distL="114300" distR="114300" simplePos="0" relativeHeight="251659264" behindDoc="0" locked="0" layoutInCell="1" allowOverlap="1">
          <wp:simplePos x="0" y="0"/>
          <wp:positionH relativeFrom="page">
            <wp:posOffset>266700</wp:posOffset>
          </wp:positionH>
          <wp:positionV relativeFrom="page">
            <wp:posOffset>450182</wp:posOffset>
          </wp:positionV>
          <wp:extent cx="6447600" cy="765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7600" cy="7653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F3C"/>
    <w:multiLevelType w:val="hybridMultilevel"/>
    <w:tmpl w:val="CBDAE956"/>
    <w:lvl w:ilvl="0" w:tplc="220A3F14">
      <w:start w:val="1"/>
      <w:numFmt w:val="bullet"/>
      <w:lvlText w:val=""/>
      <w:lvlJc w:val="left"/>
      <w:pPr>
        <w:ind w:left="1374" w:hanging="400"/>
      </w:pPr>
      <w:rPr>
        <w:rFonts w:ascii="Wingdings" w:hAnsi="Wingdings" w:hint="default"/>
      </w:rPr>
    </w:lvl>
    <w:lvl w:ilvl="1" w:tplc="04090003" w:tentative="1">
      <w:start w:val="1"/>
      <w:numFmt w:val="bullet"/>
      <w:lvlText w:val=""/>
      <w:lvlJc w:val="left"/>
      <w:pPr>
        <w:ind w:left="1774" w:hanging="400"/>
      </w:pPr>
      <w:rPr>
        <w:rFonts w:ascii="Wingdings" w:hAnsi="Wingdings" w:hint="default"/>
      </w:rPr>
    </w:lvl>
    <w:lvl w:ilvl="2" w:tplc="04090005" w:tentative="1">
      <w:start w:val="1"/>
      <w:numFmt w:val="bullet"/>
      <w:lvlText w:val=""/>
      <w:lvlJc w:val="left"/>
      <w:pPr>
        <w:ind w:left="2174" w:hanging="400"/>
      </w:pPr>
      <w:rPr>
        <w:rFonts w:ascii="Wingdings" w:hAnsi="Wingdings" w:hint="default"/>
      </w:rPr>
    </w:lvl>
    <w:lvl w:ilvl="3" w:tplc="04090001" w:tentative="1">
      <w:start w:val="1"/>
      <w:numFmt w:val="bullet"/>
      <w:lvlText w:val=""/>
      <w:lvlJc w:val="left"/>
      <w:pPr>
        <w:ind w:left="2574" w:hanging="400"/>
      </w:pPr>
      <w:rPr>
        <w:rFonts w:ascii="Wingdings" w:hAnsi="Wingdings" w:hint="default"/>
      </w:rPr>
    </w:lvl>
    <w:lvl w:ilvl="4" w:tplc="04090003" w:tentative="1">
      <w:start w:val="1"/>
      <w:numFmt w:val="bullet"/>
      <w:lvlText w:val=""/>
      <w:lvlJc w:val="left"/>
      <w:pPr>
        <w:ind w:left="2974" w:hanging="400"/>
      </w:pPr>
      <w:rPr>
        <w:rFonts w:ascii="Wingdings" w:hAnsi="Wingdings" w:hint="default"/>
      </w:rPr>
    </w:lvl>
    <w:lvl w:ilvl="5" w:tplc="04090005" w:tentative="1">
      <w:start w:val="1"/>
      <w:numFmt w:val="bullet"/>
      <w:lvlText w:val=""/>
      <w:lvlJc w:val="left"/>
      <w:pPr>
        <w:ind w:left="3374" w:hanging="400"/>
      </w:pPr>
      <w:rPr>
        <w:rFonts w:ascii="Wingdings" w:hAnsi="Wingdings" w:hint="default"/>
      </w:rPr>
    </w:lvl>
    <w:lvl w:ilvl="6" w:tplc="04090001" w:tentative="1">
      <w:start w:val="1"/>
      <w:numFmt w:val="bullet"/>
      <w:lvlText w:val=""/>
      <w:lvlJc w:val="left"/>
      <w:pPr>
        <w:ind w:left="3774" w:hanging="400"/>
      </w:pPr>
      <w:rPr>
        <w:rFonts w:ascii="Wingdings" w:hAnsi="Wingdings" w:hint="default"/>
      </w:rPr>
    </w:lvl>
    <w:lvl w:ilvl="7" w:tplc="04090003" w:tentative="1">
      <w:start w:val="1"/>
      <w:numFmt w:val="bullet"/>
      <w:lvlText w:val=""/>
      <w:lvlJc w:val="left"/>
      <w:pPr>
        <w:ind w:left="4174" w:hanging="400"/>
      </w:pPr>
      <w:rPr>
        <w:rFonts w:ascii="Wingdings" w:hAnsi="Wingdings" w:hint="default"/>
      </w:rPr>
    </w:lvl>
    <w:lvl w:ilvl="8" w:tplc="04090005" w:tentative="1">
      <w:start w:val="1"/>
      <w:numFmt w:val="bullet"/>
      <w:lvlText w:val=""/>
      <w:lvlJc w:val="left"/>
      <w:pPr>
        <w:ind w:left="4574" w:hanging="400"/>
      </w:pPr>
      <w:rPr>
        <w:rFonts w:ascii="Wingdings" w:hAnsi="Wingdings" w:hint="default"/>
      </w:rPr>
    </w:lvl>
  </w:abstractNum>
  <w:abstractNum w:abstractNumId="1">
    <w:nsid w:val="4D866558"/>
    <w:multiLevelType w:val="hybridMultilevel"/>
    <w:tmpl w:val="7BCA6DF8"/>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rawingGridHorizontalSpacing w:val="1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D8B"/>
    <w:rsid w:val="00037AC7"/>
    <w:rsid w:val="00330449"/>
    <w:rsid w:val="0033085E"/>
    <w:rsid w:val="0040546E"/>
    <w:rsid w:val="004C2D36"/>
    <w:rsid w:val="00602D9E"/>
    <w:rsid w:val="006713C4"/>
    <w:rsid w:val="00770D57"/>
    <w:rsid w:val="008D4D8B"/>
    <w:rsid w:val="009037A7"/>
    <w:rsid w:val="00D06A3C"/>
    <w:rsid w:val="00D63ECB"/>
    <w:rsid w:val="00F62A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8B"/>
    <w:pPr>
      <w:ind w:left="851"/>
    </w:pPr>
    <w:rPr>
      <w:rFonts w:ascii="Arial" w:hAnsi="Arial" w:cs="Times New Roman"/>
      <w:spacing w:val="6"/>
      <w:kern w:val="0"/>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06A3C"/>
    <w:pPr>
      <w:jc w:val="both"/>
    </w:pPr>
    <w:rPr>
      <w:rFonts w:ascii="Arial" w:eastAsia="맑은 고딕" w:hAnsi="Arial" w:cs="Times New Roman"/>
      <w:kern w:val="0"/>
      <w:szCs w:val="20"/>
      <w:lang w:val="en-GB" w:eastAsia="en-US"/>
    </w:rPr>
  </w:style>
  <w:style w:type="character" w:customStyle="1" w:styleId="Char">
    <w:name w:val="간격 없음 Char"/>
    <w:basedOn w:val="a0"/>
    <w:link w:val="a3"/>
    <w:uiPriority w:val="1"/>
    <w:rsid w:val="00D06A3C"/>
    <w:rPr>
      <w:rFonts w:ascii="Arial" w:eastAsia="맑은 고딕" w:hAnsi="Arial" w:cs="Times New Roman"/>
      <w:kern w:val="0"/>
      <w:szCs w:val="20"/>
      <w:lang w:val="en-GB" w:eastAsia="en-US"/>
    </w:rPr>
  </w:style>
  <w:style w:type="paragraph" w:styleId="a4">
    <w:name w:val="header"/>
    <w:basedOn w:val="a"/>
    <w:link w:val="Char0"/>
    <w:rsid w:val="008D4D8B"/>
    <w:pPr>
      <w:tabs>
        <w:tab w:val="center" w:pos="4320"/>
        <w:tab w:val="right" w:pos="8640"/>
      </w:tabs>
      <w:spacing w:after="160"/>
      <w:ind w:left="0"/>
    </w:pPr>
    <w:rPr>
      <w:spacing w:val="0"/>
    </w:rPr>
  </w:style>
  <w:style w:type="character" w:customStyle="1" w:styleId="Char0">
    <w:name w:val="머리글 Char"/>
    <w:basedOn w:val="a0"/>
    <w:link w:val="a4"/>
    <w:rsid w:val="008D4D8B"/>
    <w:rPr>
      <w:rFonts w:ascii="Arial" w:hAnsi="Arial" w:cs="Times New Roman"/>
      <w:kern w:val="0"/>
      <w:sz w:val="22"/>
      <w:szCs w:val="20"/>
      <w:lang w:eastAsia="en-US"/>
    </w:rPr>
  </w:style>
  <w:style w:type="paragraph" w:styleId="a5">
    <w:name w:val="footer"/>
    <w:basedOn w:val="a"/>
    <w:link w:val="Char1"/>
    <w:autoRedefine/>
    <w:semiHidden/>
    <w:rsid w:val="008D4D8B"/>
    <w:pPr>
      <w:spacing w:after="240" w:line="280" w:lineRule="exact"/>
      <w:ind w:left="142"/>
    </w:pPr>
    <w:rPr>
      <w:spacing w:val="0"/>
      <w:sz w:val="14"/>
      <w:szCs w:val="18"/>
    </w:rPr>
  </w:style>
  <w:style w:type="character" w:customStyle="1" w:styleId="Char1">
    <w:name w:val="바닥글 Char"/>
    <w:basedOn w:val="a0"/>
    <w:link w:val="a5"/>
    <w:semiHidden/>
    <w:rsid w:val="008D4D8B"/>
    <w:rPr>
      <w:rFonts w:ascii="Arial" w:hAnsi="Arial" w:cs="Times New Roman"/>
      <w:kern w:val="0"/>
      <w:sz w:val="14"/>
      <w:szCs w:val="18"/>
      <w:lang w:eastAsia="en-US"/>
    </w:rPr>
  </w:style>
  <w:style w:type="character" w:styleId="a6">
    <w:name w:val="Hyperlink"/>
    <w:rsid w:val="008D4D8B"/>
    <w:rPr>
      <w:color w:val="0000FF"/>
      <w:u w:val="single"/>
    </w:rPr>
  </w:style>
  <w:style w:type="paragraph" w:styleId="a7">
    <w:name w:val="Title"/>
    <w:basedOn w:val="a"/>
    <w:next w:val="a"/>
    <w:link w:val="Char2"/>
    <w:qFormat/>
    <w:rsid w:val="008D4D8B"/>
    <w:pPr>
      <w:spacing w:after="240"/>
      <w:ind w:left="0"/>
      <w:contextualSpacing/>
    </w:pPr>
    <w:rPr>
      <w:rFonts w:eastAsiaTheme="majorEastAsia" w:cs="Arial"/>
      <w:spacing w:val="0"/>
      <w:kern w:val="28"/>
      <w:sz w:val="50"/>
      <w:szCs w:val="56"/>
    </w:rPr>
  </w:style>
  <w:style w:type="character" w:customStyle="1" w:styleId="Char2">
    <w:name w:val="제목 Char"/>
    <w:basedOn w:val="a0"/>
    <w:link w:val="a7"/>
    <w:rsid w:val="008D4D8B"/>
    <w:rPr>
      <w:rFonts w:ascii="Arial" w:eastAsiaTheme="majorEastAsia" w:hAnsi="Arial" w:cs="Arial"/>
      <w:kern w:val="28"/>
      <w:sz w:val="50"/>
      <w:szCs w:val="56"/>
      <w:lang w:eastAsia="en-US"/>
    </w:rPr>
  </w:style>
  <w:style w:type="paragraph" w:styleId="a8">
    <w:name w:val="List Paragraph"/>
    <w:basedOn w:val="a"/>
    <w:uiPriority w:val="34"/>
    <w:qFormat/>
    <w:rsid w:val="008D4D8B"/>
    <w:pPr>
      <w:spacing w:after="160"/>
      <w:ind w:left="720"/>
      <w:contextualSpacing/>
    </w:pPr>
    <w:rPr>
      <w:spacing w:val="0"/>
    </w:rPr>
  </w:style>
  <w:style w:type="character" w:styleId="a9">
    <w:name w:val="Placeholder Text"/>
    <w:basedOn w:val="a0"/>
    <w:uiPriority w:val="99"/>
    <w:semiHidden/>
    <w:rsid w:val="008D4D8B"/>
    <w:rPr>
      <w:color w:val="808080"/>
    </w:rPr>
  </w:style>
  <w:style w:type="character" w:customStyle="1" w:styleId="Style1">
    <w:name w:val="Style1"/>
    <w:basedOn w:val="a0"/>
    <w:uiPriority w:val="1"/>
    <w:rsid w:val="008D4D8B"/>
    <w:rPr>
      <w:rFonts w:asciiTheme="minorHAnsi" w:hAnsiTheme="minorHAnsi"/>
      <w:sz w:val="20"/>
    </w:rPr>
  </w:style>
  <w:style w:type="character" w:customStyle="1" w:styleId="Style2">
    <w:name w:val="Style2"/>
    <w:basedOn w:val="a0"/>
    <w:uiPriority w:val="1"/>
    <w:rsid w:val="008D4D8B"/>
    <w:rPr>
      <w:rFonts w:ascii="Helvetica" w:hAnsi="Helvetica"/>
      <w:sz w:val="20"/>
    </w:rPr>
  </w:style>
  <w:style w:type="table" w:styleId="aa">
    <w:name w:val="Table Grid"/>
    <w:basedOn w:val="a1"/>
    <w:rsid w:val="008D4D8B"/>
    <w:rPr>
      <w:rFonts w:ascii="Times New Roman" w:hAnsi="Times New Roman" w:cs="Times New Roman"/>
      <w:kern w:val="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unhideWhenUsed/>
    <w:rsid w:val="008D4D8B"/>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8D4D8B"/>
    <w:rPr>
      <w:rFonts w:asciiTheme="majorHAnsi" w:eastAsiaTheme="majorEastAsia" w:hAnsiTheme="majorHAnsi" w:cstheme="majorBidi"/>
      <w:spacing w:val="6"/>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sites/directives/directives.html" TargetMode="External"/><Relationship Id="rId13" Type="http://schemas.openxmlformats.org/officeDocument/2006/relationships/hyperlink" Target="https://www.google.co.kr/url?sa=t&amp;rct=j&amp;q=&amp;esrc=s&amp;source=web&amp;cd=1&amp;cad=rja&amp;uact=8&amp;ved=0ahUKEwjp3fKLhPTTAhVGWrwKHYdvAq8QFgghMAA&amp;url=https%3A%2F%2Fwww.iso.org%2Fcommittee%2F53444.html&amp;usg=AFQjCNE4Iyi4FNcCBs-ATy0J2ROZzhVZug&amp;sig2=5nNtOs0sQVJqVaQJrC9_s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org/sites/directives/directives.html" TargetMode="External"/><Relationship Id="rId12" Type="http://schemas.openxmlformats.org/officeDocument/2006/relationships/hyperlink" Target="https://standards.cen.eu/dyn/www/f?p=204:32:0::::FSP_ORG_ID,FSP_LANG_ID:6306,25&amp;cs=160F4E5F93446B0624F991CAFB9CE28A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b@is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o.org/sites/directives/directives.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onnect.iso.org/pages/viewpage.action?pageId=2759086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435D5D0AF946D38A2FF89D793AF071"/>
        <w:category>
          <w:name w:val="일반"/>
          <w:gallery w:val="placeholder"/>
        </w:category>
        <w:types>
          <w:type w:val="bbPlcHdr"/>
        </w:types>
        <w:behaviors>
          <w:behavior w:val="content"/>
        </w:behaviors>
        <w:guid w:val="{7FF68B51-EC5E-45D8-8EAC-5BAF22C4F14E}"/>
      </w:docPartPr>
      <w:docPartBody>
        <w:p w:rsidR="00533831" w:rsidRDefault="00A84007" w:rsidP="00A84007">
          <w:pPr>
            <w:pStyle w:val="48435D5D0AF946D38A2FF89D793AF071"/>
          </w:pPr>
          <w:r w:rsidRPr="00E54DC3">
            <w:rPr>
              <w:rStyle w:val="a3"/>
            </w:rPr>
            <w:t>Click here to enter text.</w:t>
          </w:r>
        </w:p>
      </w:docPartBody>
    </w:docPart>
    <w:docPart>
      <w:docPartPr>
        <w:name w:val="8DE000B188964AB9A16DFE3F366D4FD9"/>
        <w:category>
          <w:name w:val="일반"/>
          <w:gallery w:val="placeholder"/>
        </w:category>
        <w:types>
          <w:type w:val="bbPlcHdr"/>
        </w:types>
        <w:behaviors>
          <w:behavior w:val="content"/>
        </w:behaviors>
        <w:guid w:val="{2CCBC5CC-EE1B-459E-8A4E-DF1A25DF18FD}"/>
      </w:docPartPr>
      <w:docPartBody>
        <w:p w:rsidR="00533831" w:rsidRDefault="00A84007" w:rsidP="00A84007">
          <w:pPr>
            <w:pStyle w:val="8DE000B188964AB9A16DFE3F366D4FD9"/>
          </w:pPr>
          <w:r w:rsidRPr="0080491F">
            <w:rPr>
              <w:rStyle w:val="a3"/>
            </w:rPr>
            <w:t>Click here to enter text.</w:t>
          </w:r>
        </w:p>
      </w:docPartBody>
    </w:docPart>
    <w:docPart>
      <w:docPartPr>
        <w:name w:val="DADBEF85DCAB4EB5A7B89FE497301733"/>
        <w:category>
          <w:name w:val="일반"/>
          <w:gallery w:val="placeholder"/>
        </w:category>
        <w:types>
          <w:type w:val="bbPlcHdr"/>
        </w:types>
        <w:behaviors>
          <w:behavior w:val="content"/>
        </w:behaviors>
        <w:guid w:val="{A0B2E682-CF60-41EC-B2E6-1B3D07AFEEC5}"/>
      </w:docPartPr>
      <w:docPartBody>
        <w:p w:rsidR="00533831" w:rsidRDefault="00A84007" w:rsidP="00A84007">
          <w:pPr>
            <w:pStyle w:val="DADBEF85DCAB4EB5A7B89FE497301733"/>
          </w:pPr>
          <w:r w:rsidRPr="004D1DA8">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1"/>
    <w:family w:val="modern"/>
    <w:pitch w:val="variable"/>
    <w:sig w:usb0="F7FFAFFF" w:usb1="E9DFFFFF" w:usb2="0000003F" w:usb3="00000000" w:csb0="003F01FF" w:csb1="00000000"/>
  </w:font>
  <w:font w:name="Malgun Gothic">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84007"/>
    <w:rsid w:val="00447BD4"/>
    <w:rsid w:val="00533831"/>
    <w:rsid w:val="00A840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3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4007"/>
    <w:rPr>
      <w:color w:val="808080"/>
    </w:rPr>
  </w:style>
  <w:style w:type="paragraph" w:customStyle="1" w:styleId="48435D5D0AF946D38A2FF89D793AF071">
    <w:name w:val="48435D5D0AF946D38A2FF89D793AF071"/>
    <w:rsid w:val="00A84007"/>
    <w:pPr>
      <w:widowControl w:val="0"/>
      <w:wordWrap w:val="0"/>
      <w:autoSpaceDE w:val="0"/>
      <w:autoSpaceDN w:val="0"/>
      <w:jc w:val="both"/>
    </w:pPr>
  </w:style>
  <w:style w:type="paragraph" w:customStyle="1" w:styleId="8DE000B188964AB9A16DFE3F366D4FD9">
    <w:name w:val="8DE000B188964AB9A16DFE3F366D4FD9"/>
    <w:rsid w:val="00A84007"/>
    <w:pPr>
      <w:widowControl w:val="0"/>
      <w:wordWrap w:val="0"/>
      <w:autoSpaceDE w:val="0"/>
      <w:autoSpaceDN w:val="0"/>
      <w:jc w:val="both"/>
    </w:pPr>
  </w:style>
  <w:style w:type="paragraph" w:customStyle="1" w:styleId="DADBEF85DCAB4EB5A7B89FE497301733">
    <w:name w:val="DADBEF85DCAB4EB5A7B89FE497301733"/>
    <w:rsid w:val="00A84007"/>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2018</Words>
  <Characters>11506</Characters>
  <Application>Microsoft Office Word</Application>
  <DocSecurity>0</DocSecurity>
  <Lines>95</Lines>
  <Paragraphs>26</Paragraphs>
  <ScaleCrop>false</ScaleCrop>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박현호</dc:creator>
  <cp:lastModifiedBy>박현호</cp:lastModifiedBy>
  <cp:revision>6</cp:revision>
  <dcterms:created xsi:type="dcterms:W3CDTF">2017-06-18T13:54:00Z</dcterms:created>
  <dcterms:modified xsi:type="dcterms:W3CDTF">2017-06-18T14:01:00Z</dcterms:modified>
</cp:coreProperties>
</file>